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89687" w14:textId="77777777" w:rsidR="004D669F" w:rsidRDefault="00000000">
      <w:pPr>
        <w:pStyle w:val="Title"/>
      </w:pPr>
      <w:r>
        <w:t>C27-28 Random Number Generation</w:t>
      </w:r>
    </w:p>
    <w:p w14:paraId="5EA37C54" w14:textId="77777777" w:rsidR="004D669F" w:rsidRDefault="00000000">
      <w:pPr>
        <w:pStyle w:val="Author"/>
      </w:pPr>
      <w:r>
        <w:t>David Housman</w:t>
      </w:r>
    </w:p>
    <w:p w14:paraId="40E580B4" w14:textId="77777777" w:rsidR="004D669F" w:rsidRDefault="00000000">
      <w:pPr>
        <w:pStyle w:val="Heading2"/>
      </w:pPr>
      <w:bookmarkStart w:id="0" w:name="uniform-random-number-generator"/>
      <w:r>
        <w:t>Uniform Random Number Generator</w:t>
      </w:r>
    </w:p>
    <w:p w14:paraId="3F8744B2" w14:textId="77777777" w:rsidR="004D669F" w:rsidRDefault="00000000">
      <w:pPr>
        <w:pStyle w:val="FirstParagraph"/>
      </w:pPr>
      <w:r>
        <w:t xml:space="preserve">Let </w:t>
      </w:r>
      <m:oMath>
        <m:r>
          <w:rPr>
            <w:rFonts w:ascii="Cambria Math" w:hAnsi="Cambria Math"/>
          </w:rPr>
          <m:t>U</m:t>
        </m:r>
      </m:oMath>
      <w:r>
        <w:t xml:space="preserve"> be a random variable with a uniform continuous distribution on </w:t>
      </w:r>
      <m:oMath>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r>
          <m:rPr>
            <m:sty m:val="p"/>
          </m:rPr>
          <w:rPr>
            <w:rFonts w:ascii="Cambria Math" w:hAnsi="Cambria Math"/>
          </w:rPr>
          <m:t>)</m:t>
        </m:r>
      </m:oMath>
      <w:r>
        <w:t xml:space="preserve">. Here is R’s function to generate five values from </w:t>
      </w:r>
      <m:oMath>
        <m:r>
          <w:rPr>
            <w:rFonts w:ascii="Cambria Math" w:hAnsi="Cambria Math"/>
          </w:rPr>
          <m:t>U</m:t>
        </m:r>
      </m:oMath>
      <w:r>
        <w:t>.</w:t>
      </w:r>
    </w:p>
    <w:p w14:paraId="43632932" w14:textId="77777777" w:rsidR="004D669F" w:rsidRDefault="00000000">
      <w:pPr>
        <w:pStyle w:val="SourceCode"/>
      </w:pPr>
      <w:r>
        <w:rPr>
          <w:rStyle w:val="FunctionTok"/>
        </w:rPr>
        <w:t>runif</w:t>
      </w:r>
      <w:r>
        <w:rPr>
          <w:rStyle w:val="NormalTok"/>
        </w:rPr>
        <w:t>(</w:t>
      </w:r>
      <w:r>
        <w:rPr>
          <w:rStyle w:val="DecValTok"/>
        </w:rPr>
        <w:t>5</w:t>
      </w:r>
      <w:r>
        <w:rPr>
          <w:rStyle w:val="NormalTok"/>
        </w:rPr>
        <w:t>)</w:t>
      </w:r>
    </w:p>
    <w:p w14:paraId="4E303669" w14:textId="77777777" w:rsidR="004D669F" w:rsidRDefault="00000000">
      <w:pPr>
        <w:pStyle w:val="FirstParagraph"/>
      </w:pPr>
      <w:r>
        <w:t>The R code below shows that R only generated pseudorandom numbers: specifying a seed for “random” number generation results in the same “random” numbers! This can actually be useful for code testing.</w:t>
      </w:r>
    </w:p>
    <w:p w14:paraId="2AA42C6B" w14:textId="77777777" w:rsidR="004D669F" w:rsidRDefault="00000000">
      <w:pPr>
        <w:pStyle w:val="SourceCode"/>
      </w:pPr>
      <w:r>
        <w:rPr>
          <w:rStyle w:val="FunctionTok"/>
        </w:rPr>
        <w:t>set.seed</w:t>
      </w:r>
      <w:r>
        <w:rPr>
          <w:rStyle w:val="NormalTok"/>
        </w:rPr>
        <w:t>(</w:t>
      </w:r>
      <w:r>
        <w:rPr>
          <w:rStyle w:val="DecValTok"/>
        </w:rPr>
        <w:t>17</w:t>
      </w:r>
      <w:r>
        <w:rPr>
          <w:rStyle w:val="NormalTok"/>
        </w:rPr>
        <w:t>)</w:t>
      </w:r>
      <w:r>
        <w:br/>
      </w:r>
      <w:r>
        <w:rPr>
          <w:rStyle w:val="FunctionTok"/>
        </w:rPr>
        <w:t>runif</w:t>
      </w:r>
      <w:r>
        <w:rPr>
          <w:rStyle w:val="NormalTok"/>
        </w:rPr>
        <w:t>(</w:t>
      </w:r>
      <w:r>
        <w:rPr>
          <w:rStyle w:val="DecValTok"/>
        </w:rPr>
        <w:t>5</w:t>
      </w:r>
      <w:r>
        <w:rPr>
          <w:rStyle w:val="NormalTok"/>
        </w:rPr>
        <w:t>)</w:t>
      </w:r>
      <w:r>
        <w:br/>
      </w:r>
      <w:r>
        <w:rPr>
          <w:rStyle w:val="FunctionTok"/>
        </w:rPr>
        <w:t>set.seed</w:t>
      </w:r>
      <w:r>
        <w:rPr>
          <w:rStyle w:val="NormalTok"/>
        </w:rPr>
        <w:t>(</w:t>
      </w:r>
      <w:r>
        <w:rPr>
          <w:rStyle w:val="DecValTok"/>
        </w:rPr>
        <w:t>17</w:t>
      </w:r>
      <w:r>
        <w:rPr>
          <w:rStyle w:val="NormalTok"/>
        </w:rPr>
        <w:t>)</w:t>
      </w:r>
      <w:r>
        <w:br/>
      </w:r>
      <w:r>
        <w:rPr>
          <w:rStyle w:val="FunctionTok"/>
        </w:rPr>
        <w:t>runif</w:t>
      </w:r>
      <w:r>
        <w:rPr>
          <w:rStyle w:val="NormalTok"/>
        </w:rPr>
        <w:t>(</w:t>
      </w:r>
      <w:r>
        <w:rPr>
          <w:rStyle w:val="DecValTok"/>
        </w:rPr>
        <w:t>5</w:t>
      </w:r>
      <w:r>
        <w:rPr>
          <w:rStyle w:val="NormalTok"/>
        </w:rPr>
        <w:t>)</w:t>
      </w:r>
    </w:p>
    <w:p w14:paraId="7748C947" w14:textId="77777777" w:rsidR="004D669F" w:rsidRDefault="00000000">
      <w:pPr>
        <w:pStyle w:val="FirstParagraph"/>
      </w:pPr>
      <w:r>
        <w:t xml:space="preserve">The linear congruential generator was a standard method used in computer systems because of its simplicity and speed. Starting with a seed </w:t>
      </w:r>
      <m:oMath>
        <m:sSub>
          <m:sSubPr>
            <m:ctrlPr>
              <w:rPr>
                <w:rFonts w:ascii="Cambria Math" w:hAnsi="Cambria Math"/>
              </w:rPr>
            </m:ctrlPr>
          </m:sSubPr>
          <m:e>
            <m:r>
              <w:rPr>
                <w:rFonts w:ascii="Cambria Math" w:hAnsi="Cambria Math"/>
              </w:rPr>
              <m:t>x</m:t>
            </m:r>
          </m:e>
          <m:sub>
            <m:r>
              <w:rPr>
                <w:rFonts w:ascii="Cambria Math" w:hAnsi="Cambria Math"/>
              </w:rPr>
              <m:t>0</m:t>
            </m:r>
          </m:sub>
        </m:sSub>
      </m:oMath>
      <w:r>
        <w:t xml:space="preserve">, let </w:t>
      </w:r>
      <m:oMath>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m:t>
        </m:r>
        <m:r>
          <w:rPr>
            <w:rFonts w:ascii="Cambria Math" w:hAnsi="Cambria Math"/>
          </w:rPr>
          <m:t>a</m:t>
        </m:r>
        <m:sSub>
          <m:sSubPr>
            <m:ctrlPr>
              <w:rPr>
                <w:rFonts w:ascii="Cambria Math" w:hAnsi="Cambria Math"/>
              </w:rPr>
            </m:ctrlPr>
          </m:sSubPr>
          <m:e>
            <m:r>
              <w:rPr>
                <w:rFonts w:ascii="Cambria Math" w:hAnsi="Cambria Math"/>
              </w:rPr>
              <m:t>x</m:t>
            </m:r>
          </m:e>
          <m:sub>
            <m:r>
              <w:rPr>
                <w:rFonts w:ascii="Cambria Math" w:hAnsi="Cambria Math"/>
              </w:rPr>
              <m:t>i</m:t>
            </m:r>
            <m:r>
              <m:rPr>
                <m:sty m:val="p"/>
              </m:rPr>
              <w:rPr>
                <w:rFonts w:ascii="Cambria Math" w:hAnsi="Cambria Math"/>
              </w:rPr>
              <m:t>-</m:t>
            </m:r>
            <m:r>
              <w:rPr>
                <w:rFonts w:ascii="Cambria Math" w:hAnsi="Cambria Math"/>
              </w:rPr>
              <m:t>1</m:t>
            </m:r>
          </m:sub>
        </m:sSub>
        <m:r>
          <m:rPr>
            <m:sty m:val="p"/>
          </m:rPr>
          <w:rPr>
            <w:rFonts w:ascii="Cambria Math" w:hAnsi="Cambria Math"/>
          </w:rPr>
          <m:t>+</m:t>
        </m:r>
        <m:r>
          <w:rPr>
            <w:rFonts w:ascii="Cambria Math" w:hAnsi="Cambria Math"/>
          </w:rPr>
          <m:t>c </m:t>
        </m:r>
        <m:r>
          <m:rPr>
            <m:sty m:val="p"/>
          </m:rPr>
          <w:rPr>
            <w:rFonts w:ascii="Cambria Math" w:hAnsi="Cambria Math"/>
          </w:rPr>
          <m:t>(mod</m:t>
        </m:r>
        <m:r>
          <w:rPr>
            <w:rFonts w:ascii="Cambria Math" w:hAnsi="Cambria Math"/>
          </w:rPr>
          <m:t> m</m:t>
        </m:r>
        <m:r>
          <m:rPr>
            <m:sty m:val="p"/>
          </m:rPr>
          <w:rPr>
            <w:rFonts w:ascii="Cambria Math" w:hAnsi="Cambria Math"/>
          </w:rPr>
          <m:t>)</m:t>
        </m:r>
      </m:oMath>
      <w:r>
        <w:t xml:space="preserve"> where </w:t>
      </w:r>
      <m:oMath>
        <m:r>
          <w:rPr>
            <w:rFonts w:ascii="Cambria Math" w:hAnsi="Cambria Math"/>
          </w:rPr>
          <m:t>a</m:t>
        </m:r>
      </m:oMath>
      <w:r>
        <w:t xml:space="preserve">, </w:t>
      </w:r>
      <m:oMath>
        <m:r>
          <w:rPr>
            <w:rFonts w:ascii="Cambria Math" w:hAnsi="Cambria Math"/>
          </w:rPr>
          <m:t>c</m:t>
        </m:r>
      </m:oMath>
      <w:r>
        <w:t xml:space="preserve">, and </w:t>
      </w:r>
      <m:oMath>
        <m:r>
          <w:rPr>
            <w:rFonts w:ascii="Cambria Math" w:hAnsi="Cambria Math"/>
          </w:rPr>
          <m:t>m</m:t>
        </m:r>
      </m:oMath>
      <w:r>
        <w:t xml:space="preserve"> are fixed integers called the multiplier, increment, and modulus, respectively. The </w:t>
      </w:r>
      <m:oMath>
        <m:r>
          <w:rPr>
            <w:rFonts w:ascii="Cambria Math" w:hAnsi="Cambria Math"/>
          </w:rPr>
          <m:t>i</m:t>
        </m:r>
      </m:oMath>
      <w:r>
        <w:t xml:space="preserve">th random real in </w:t>
      </w:r>
      <m:oMath>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r>
          <m:rPr>
            <m:sty m:val="p"/>
          </m:rPr>
          <w:rPr>
            <w:rFonts w:ascii="Cambria Math" w:hAnsi="Cambria Math"/>
          </w:rPr>
          <m:t>)</m:t>
        </m:r>
      </m:oMath>
      <w:r>
        <w:t xml:space="preserve"> is </w:t>
      </w:r>
      <m:oMath>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m:t>
        </m:r>
        <m:r>
          <w:rPr>
            <w:rFonts w:ascii="Cambria Math" w:hAnsi="Cambria Math"/>
          </w:rPr>
          <m:t>m</m:t>
        </m:r>
      </m:oMath>
      <w:r>
        <w:t>.</w:t>
      </w:r>
    </w:p>
    <w:p w14:paraId="3E5EA2C7" w14:textId="77777777" w:rsidR="004D669F" w:rsidRDefault="00000000">
      <w:pPr>
        <w:pStyle w:val="SourceCode"/>
      </w:pPr>
      <w:r>
        <w:rPr>
          <w:rStyle w:val="NormalTok"/>
        </w:rPr>
        <w:t xml:space="preserve">x </w:t>
      </w:r>
      <w:r>
        <w:rPr>
          <w:rStyle w:val="OtherTok"/>
        </w:rPr>
        <w:t>=</w:t>
      </w:r>
      <w:r>
        <w:rPr>
          <w:rStyle w:val="NormalTok"/>
        </w:rPr>
        <w:t xml:space="preserve"> </w:t>
      </w:r>
      <w:r>
        <w:rPr>
          <w:rStyle w:val="DecValTok"/>
        </w:rPr>
        <w:t>19570830</w:t>
      </w:r>
      <w:r>
        <w:rPr>
          <w:rStyle w:val="NormalTok"/>
        </w:rPr>
        <w:t xml:space="preserve"> </w:t>
      </w:r>
      <w:r>
        <w:rPr>
          <w:rStyle w:val="CommentTok"/>
        </w:rPr>
        <w:t>#the seed value</w:t>
      </w:r>
      <w:r>
        <w:br/>
      </w:r>
      <w:r>
        <w:rPr>
          <w:rStyle w:val="NormalTok"/>
        </w:rPr>
        <w:t xml:space="preserve">rlcg </w:t>
      </w:r>
      <w:r>
        <w:rPr>
          <w:rStyle w:val="OtherTok"/>
        </w:rPr>
        <w:t>=</w:t>
      </w:r>
      <w:r>
        <w:rPr>
          <w:rStyle w:val="NormalTok"/>
        </w:rPr>
        <w:t xml:space="preserve"> </w:t>
      </w:r>
      <w:r>
        <w:rPr>
          <w:rStyle w:val="ControlFlowTok"/>
        </w:rPr>
        <w:t>function</w:t>
      </w:r>
      <w:r>
        <w:rPr>
          <w:rStyle w:val="NormalTok"/>
        </w:rPr>
        <w:t>() {</w:t>
      </w:r>
      <w:r>
        <w:br/>
      </w:r>
      <w:r>
        <w:rPr>
          <w:rStyle w:val="NormalTok"/>
        </w:rPr>
        <w:t xml:space="preserve">  </w:t>
      </w:r>
      <w:r>
        <w:rPr>
          <w:rStyle w:val="CommentTok"/>
        </w:rPr>
        <w:t>#updating the global variable</w:t>
      </w:r>
      <w:r>
        <w:br/>
      </w:r>
      <w:r>
        <w:rPr>
          <w:rStyle w:val="NormalTok"/>
        </w:rPr>
        <w:t xml:space="preserve">  x </w:t>
      </w:r>
      <w:r>
        <w:rPr>
          <w:rStyle w:val="OtherTok"/>
        </w:rPr>
        <w:t>&lt;&lt;-</w:t>
      </w:r>
      <w:r>
        <w:rPr>
          <w:rStyle w:val="NormalTok"/>
        </w:rPr>
        <w:t xml:space="preserve"> (</w:t>
      </w:r>
      <w:r>
        <w:rPr>
          <w:rStyle w:val="DecValTok"/>
        </w:rPr>
        <w:t>1103515245</w:t>
      </w:r>
      <w:r>
        <w:rPr>
          <w:rStyle w:val="NormalTok"/>
        </w:rPr>
        <w:t xml:space="preserve"> </w:t>
      </w:r>
      <w:r>
        <w:rPr>
          <w:rStyle w:val="SpecialCharTok"/>
        </w:rPr>
        <w:t>*</w:t>
      </w:r>
      <w:r>
        <w:rPr>
          <w:rStyle w:val="NormalTok"/>
        </w:rPr>
        <w:t xml:space="preserve"> x </w:t>
      </w:r>
      <w:r>
        <w:rPr>
          <w:rStyle w:val="SpecialCharTok"/>
        </w:rPr>
        <w:t>+</w:t>
      </w:r>
      <w:r>
        <w:rPr>
          <w:rStyle w:val="NormalTok"/>
        </w:rPr>
        <w:t xml:space="preserve"> </w:t>
      </w:r>
      <w:r>
        <w:rPr>
          <w:rStyle w:val="DecValTok"/>
        </w:rPr>
        <w:t>12345</w:t>
      </w:r>
      <w:r>
        <w:rPr>
          <w:rStyle w:val="NormalTok"/>
        </w:rPr>
        <w:t xml:space="preserve">) </w:t>
      </w:r>
      <w:r>
        <w:rPr>
          <w:rStyle w:val="SpecialCharTok"/>
        </w:rPr>
        <w:t>%%</w:t>
      </w:r>
      <w:r>
        <w:rPr>
          <w:rStyle w:val="NormalTok"/>
        </w:rPr>
        <w:t xml:space="preserve"> </w:t>
      </w:r>
      <w:r>
        <w:rPr>
          <w:rStyle w:val="DecValTok"/>
        </w:rPr>
        <w:t>2</w:t>
      </w:r>
      <w:r>
        <w:rPr>
          <w:rStyle w:val="SpecialCharTok"/>
        </w:rPr>
        <w:t>^</w:t>
      </w:r>
      <w:r>
        <w:rPr>
          <w:rStyle w:val="DecValTok"/>
        </w:rPr>
        <w:t>31</w:t>
      </w:r>
      <w:r>
        <w:br/>
      </w:r>
      <w:r>
        <w:rPr>
          <w:rStyle w:val="NormalTok"/>
        </w:rPr>
        <w:t xml:space="preserve">  x</w:t>
      </w:r>
      <w:r>
        <w:rPr>
          <w:rStyle w:val="SpecialCharTok"/>
        </w:rPr>
        <w:t>/</w:t>
      </w:r>
      <w:r>
        <w:rPr>
          <w:rStyle w:val="DecValTok"/>
        </w:rPr>
        <w:t>2</w:t>
      </w:r>
      <w:r>
        <w:rPr>
          <w:rStyle w:val="SpecialCharTok"/>
        </w:rPr>
        <w:t>^</w:t>
      </w:r>
      <w:r>
        <w:rPr>
          <w:rStyle w:val="DecValTok"/>
        </w:rPr>
        <w:t>31</w:t>
      </w:r>
      <w:r>
        <w:rPr>
          <w:rStyle w:val="NormalTok"/>
        </w:rPr>
        <w:t xml:space="preserve"> </w:t>
      </w:r>
      <w:r>
        <w:rPr>
          <w:rStyle w:val="CommentTok"/>
        </w:rPr>
        <w:t>#the random number in [0, 1]</w:t>
      </w:r>
      <w:r>
        <w:br/>
      </w:r>
      <w:r>
        <w:rPr>
          <w:rStyle w:val="NormalTok"/>
        </w:rPr>
        <w:t>}</w:t>
      </w:r>
      <w:r>
        <w:br/>
      </w:r>
      <w:r>
        <w:rPr>
          <w:rStyle w:val="FunctionTok"/>
        </w:rPr>
        <w:t>tibble</w:t>
      </w:r>
      <w:r>
        <w:rPr>
          <w:rStyle w:val="NormalTok"/>
        </w:rPr>
        <w:t>(</w:t>
      </w:r>
      <w:r>
        <w:rPr>
          <w:rStyle w:val="AttributeTok"/>
        </w:rPr>
        <w:t>x =</w:t>
      </w:r>
      <w:r>
        <w:rPr>
          <w:rStyle w:val="NormalTok"/>
        </w:rPr>
        <w:t xml:space="preserve"> </w:t>
      </w:r>
      <w:r>
        <w:rPr>
          <w:rStyle w:val="FunctionTok"/>
        </w:rPr>
        <w:t>replicate</w:t>
      </w:r>
      <w:r>
        <w:rPr>
          <w:rStyle w:val="NormalTok"/>
        </w:rPr>
        <w:t>(</w:t>
      </w:r>
      <w:r>
        <w:rPr>
          <w:rStyle w:val="DecValTok"/>
        </w:rPr>
        <w:t>10000</w:t>
      </w:r>
      <w:r>
        <w:rPr>
          <w:rStyle w:val="NormalTok"/>
        </w:rPr>
        <w:t xml:space="preserve">, </w:t>
      </w:r>
      <w:r>
        <w:rPr>
          <w:rStyle w:val="FunctionTok"/>
        </w:rPr>
        <w:t>rlcg</w:t>
      </w:r>
      <w:r>
        <w:rPr>
          <w:rStyle w:val="NormalTok"/>
        </w:rPr>
        <w:t xml:space="preserve">())) </w:t>
      </w:r>
      <w:r>
        <w:rPr>
          <w:rStyle w:val="SpecialCharTok"/>
        </w:rPr>
        <w:t>|&gt;</w:t>
      </w:r>
      <w:r>
        <w:rPr>
          <w:rStyle w:val="NormalTok"/>
        </w:rPr>
        <w:t xml:space="preserve"> </w:t>
      </w:r>
      <w:r>
        <w:br/>
      </w:r>
      <w:r>
        <w:rPr>
          <w:rStyle w:val="NormalTok"/>
        </w:rPr>
        <w:t xml:space="preserve">  </w:t>
      </w:r>
      <w:r>
        <w:rPr>
          <w:rStyle w:val="FunctionTok"/>
        </w:rPr>
        <w:t>ggplot</w:t>
      </w:r>
      <w:r>
        <w:rPr>
          <w:rStyle w:val="NormalTok"/>
        </w:rPr>
        <w:t>(</w:t>
      </w:r>
      <w:r>
        <w:rPr>
          <w:rStyle w:val="FunctionTok"/>
        </w:rPr>
        <w:t>aes</w:t>
      </w:r>
      <w:r>
        <w:rPr>
          <w:rStyle w:val="NormalTok"/>
        </w:rPr>
        <w:t>(</w:t>
      </w:r>
      <w:r>
        <w:rPr>
          <w:rStyle w:val="AttributeTok"/>
        </w:rPr>
        <w:t>x =</w:t>
      </w:r>
      <w:r>
        <w:rPr>
          <w:rStyle w:val="NormalTok"/>
        </w:rPr>
        <w:t xml:space="preserve"> x)) </w:t>
      </w:r>
      <w:r>
        <w:rPr>
          <w:rStyle w:val="SpecialCharTok"/>
        </w:rPr>
        <w:t>+</w:t>
      </w:r>
      <w:r>
        <w:br/>
      </w:r>
      <w:r>
        <w:rPr>
          <w:rStyle w:val="NormalTok"/>
        </w:rPr>
        <w:t xml:space="preserve">  </w:t>
      </w:r>
      <w:r>
        <w:rPr>
          <w:rStyle w:val="FunctionTok"/>
        </w:rPr>
        <w:t>geom_histogram</w:t>
      </w:r>
      <w:r>
        <w:rPr>
          <w:rStyle w:val="NormalTok"/>
        </w:rPr>
        <w:t>(</w:t>
      </w:r>
      <w:r>
        <w:rPr>
          <w:rStyle w:val="AttributeTok"/>
        </w:rPr>
        <w:t>breaks =</w:t>
      </w:r>
      <w:r>
        <w:rPr>
          <w:rStyle w:val="NormalTok"/>
        </w:rPr>
        <w:t xml:space="preserve"> </w:t>
      </w:r>
      <w:r>
        <w:rPr>
          <w:rStyle w:val="FunctionTok"/>
        </w:rPr>
        <w:t>seq</w:t>
      </w:r>
      <w:r>
        <w:rPr>
          <w:rStyle w:val="NormalTok"/>
        </w:rPr>
        <w:t>(</w:t>
      </w:r>
      <w:r>
        <w:rPr>
          <w:rStyle w:val="DecValTok"/>
        </w:rPr>
        <w:t>0</w:t>
      </w:r>
      <w:r>
        <w:rPr>
          <w:rStyle w:val="NormalTok"/>
        </w:rPr>
        <w:t xml:space="preserve">, </w:t>
      </w:r>
      <w:r>
        <w:rPr>
          <w:rStyle w:val="DecValTok"/>
        </w:rPr>
        <w:t>1</w:t>
      </w:r>
      <w:r>
        <w:rPr>
          <w:rStyle w:val="NormalTok"/>
        </w:rPr>
        <w:t xml:space="preserve">, </w:t>
      </w:r>
      <w:r>
        <w:rPr>
          <w:rStyle w:val="FloatTok"/>
        </w:rPr>
        <w:t>0.1</w:t>
      </w:r>
      <w:r>
        <w:rPr>
          <w:rStyle w:val="NormalTok"/>
        </w:rPr>
        <w:t xml:space="preserve">), </w:t>
      </w:r>
      <w:r>
        <w:rPr>
          <w:rStyle w:val="AttributeTok"/>
        </w:rPr>
        <w:t>color =</w:t>
      </w:r>
      <w:r>
        <w:rPr>
          <w:rStyle w:val="NormalTok"/>
        </w:rPr>
        <w:t xml:space="preserve"> </w:t>
      </w:r>
      <w:r>
        <w:rPr>
          <w:rStyle w:val="StringTok"/>
        </w:rPr>
        <w:t>"white"</w:t>
      </w:r>
      <w:r>
        <w:rPr>
          <w:rStyle w:val="NormalTok"/>
        </w:rPr>
        <w:t>)</w:t>
      </w:r>
    </w:p>
    <w:p w14:paraId="4F977B0B" w14:textId="77777777" w:rsidR="004D669F" w:rsidRDefault="00000000">
      <w:pPr>
        <w:pStyle w:val="FirstParagraph"/>
      </w:pPr>
      <w:r>
        <w:t>By default, R uses a more modern and higher quality method called the Mersenne-Twister (although the user can choose among several algorithms). A more in depth examination of pseudo-random number generation would be appropriate in a second probability course or a number theory course.</w:t>
      </w:r>
    </w:p>
    <w:p w14:paraId="01582B2B" w14:textId="77777777" w:rsidR="004D669F" w:rsidRDefault="00000000">
      <w:pPr>
        <w:pStyle w:val="Heading2"/>
      </w:pPr>
      <w:bookmarkStart w:id="1" w:name="X07a59dd76251776446de664927e97888627368a"/>
      <w:bookmarkEnd w:id="0"/>
      <w:r>
        <w:t>An Easy Continuous Random Number Generator</w:t>
      </w:r>
    </w:p>
    <w:p w14:paraId="2E7CBFC1" w14:textId="77777777" w:rsidR="004D669F" w:rsidRDefault="00000000">
      <w:pPr>
        <w:pStyle w:val="FirstParagraph"/>
      </w:pPr>
      <w:r>
        <w:t xml:space="preserve">Suppose the random variable </w:t>
      </w:r>
      <m:oMath>
        <m:r>
          <w:rPr>
            <w:rFonts w:ascii="Cambria Math" w:hAnsi="Cambria Math"/>
          </w:rPr>
          <m:t>X</m:t>
        </m:r>
      </m:oMath>
      <w:r>
        <w:t xml:space="preserve"> has the probability density function </w:t>
      </w:r>
      <m:oMath>
        <m:r>
          <w:rPr>
            <w:rFonts w:ascii="Cambria Math" w:hAnsi="Cambria Math"/>
          </w:rPr>
          <m:t>f</m:t>
        </m:r>
        <m:d>
          <m:dPr>
            <m:ctrlPr>
              <w:rPr>
                <w:rFonts w:ascii="Cambria Math" w:hAnsi="Cambria Math"/>
              </w:rPr>
            </m:ctrlPr>
          </m:dPr>
          <m:e>
            <m:r>
              <w:rPr>
                <w:rFonts w:ascii="Cambria Math" w:hAnsi="Cambria Math"/>
              </w:rPr>
              <m:t>x</m:t>
            </m:r>
          </m:e>
        </m:d>
        <m:r>
          <m:rPr>
            <m:sty m:val="p"/>
          </m:rPr>
          <w:rPr>
            <w:rFonts w:ascii="Cambria Math" w:hAnsi="Cambria Math"/>
          </w:rPr>
          <m:t>=</m:t>
        </m:r>
        <m:r>
          <w:rPr>
            <w:rFonts w:ascii="Cambria Math" w:hAnsi="Cambria Math"/>
          </w:rPr>
          <m:t>3</m:t>
        </m:r>
        <m:r>
          <m:rPr>
            <m:sty m:val="p"/>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4</m:t>
            </m:r>
          </m:sup>
        </m:sSup>
      </m:oMath>
      <w:r>
        <w:t xml:space="preserve"> for </w:t>
      </w:r>
      <m:oMath>
        <m:r>
          <w:rPr>
            <w:rFonts w:ascii="Cambria Math" w:hAnsi="Cambria Math"/>
          </w:rPr>
          <m:t>1</m:t>
        </m:r>
        <m:r>
          <m:rPr>
            <m:sty m:val="p"/>
          </m:rPr>
          <w:rPr>
            <w:rFonts w:ascii="Cambria Math" w:hAnsi="Cambria Math"/>
          </w:rPr>
          <m:t>≤</m:t>
        </m:r>
        <m:r>
          <w:rPr>
            <w:rFonts w:ascii="Cambria Math" w:hAnsi="Cambria Math"/>
          </w:rPr>
          <m:t>x</m:t>
        </m:r>
        <m:r>
          <m:rPr>
            <m:sty m:val="p"/>
          </m:rPr>
          <w:rPr>
            <w:rFonts w:ascii="Cambria Math" w:hAnsi="Cambria Math"/>
          </w:rPr>
          <m:t>&lt;∞</m:t>
        </m:r>
      </m:oMath>
      <w:r>
        <w:t>.</w:t>
      </w:r>
    </w:p>
    <w:p w14:paraId="02D50C43" w14:textId="77777777" w:rsidR="004D669F" w:rsidRDefault="00000000">
      <w:pPr>
        <w:numPr>
          <w:ilvl w:val="0"/>
          <w:numId w:val="2"/>
        </w:numPr>
      </w:pPr>
      <w:r>
        <w:t xml:space="preserve">Verify that </w:t>
      </w:r>
      <m:oMath>
        <m:r>
          <w:rPr>
            <w:rFonts w:ascii="Cambria Math" w:hAnsi="Cambria Math"/>
          </w:rPr>
          <m:t>f</m:t>
        </m:r>
      </m:oMath>
      <w:r>
        <w:t xml:space="preserve"> is a pdf.</w:t>
      </w:r>
    </w:p>
    <w:p w14:paraId="42440759" w14:textId="77777777" w:rsidR="004D669F" w:rsidRDefault="00000000">
      <w:pPr>
        <w:numPr>
          <w:ilvl w:val="0"/>
          <w:numId w:val="2"/>
        </w:numPr>
      </w:pPr>
      <w:r>
        <w:t xml:space="preserve">Determine the mean and standard deviation of </w:t>
      </w:r>
      <m:oMath>
        <m:r>
          <w:rPr>
            <w:rFonts w:ascii="Cambria Math" w:hAnsi="Cambria Math"/>
          </w:rPr>
          <m:t>X</m:t>
        </m:r>
      </m:oMath>
      <w:r>
        <w:t>.</w:t>
      </w:r>
    </w:p>
    <w:p w14:paraId="46DAA87B" w14:textId="77777777" w:rsidR="004D669F" w:rsidRDefault="00000000">
      <w:pPr>
        <w:numPr>
          <w:ilvl w:val="0"/>
          <w:numId w:val="2"/>
        </w:numPr>
      </w:pPr>
      <w:r>
        <w:t>Define the pdf, cdf, inverse cdf, and random generator as R functions.</w:t>
      </w:r>
    </w:p>
    <w:p w14:paraId="4D7E3FE3" w14:textId="77777777" w:rsidR="004D669F" w:rsidRDefault="00000000">
      <w:pPr>
        <w:numPr>
          <w:ilvl w:val="0"/>
          <w:numId w:val="2"/>
        </w:numPr>
      </w:pPr>
      <w:r>
        <w:lastRenderedPageBreak/>
        <w:t xml:space="preserve">As we have seen, R was built to handle most computations with vectors as simply as with numbers. The function </w:t>
      </w:r>
      <w:r>
        <w:rPr>
          <w:rStyle w:val="VerbatimChar"/>
        </w:rPr>
        <w:t>if</w:t>
      </w:r>
      <w:r>
        <w:t xml:space="preserve"> is an exception, but the function </w:t>
      </w:r>
      <w:r>
        <w:rPr>
          <w:rStyle w:val="VerbatimChar"/>
        </w:rPr>
        <w:t>ifelse</w:t>
      </w:r>
      <w:r>
        <w:t xml:space="preserve"> is the vectorized form of the </w:t>
      </w:r>
      <w:r>
        <w:rPr>
          <w:rStyle w:val="VerbatimChar"/>
        </w:rPr>
        <w:t>if</w:t>
      </w:r>
      <w:r>
        <w:t xml:space="preserve"> function. R also treats </w:t>
      </w:r>
      <w:r>
        <w:rPr>
          <w:rStyle w:val="VerbatimChar"/>
        </w:rPr>
        <w:t>-Inf</w:t>
      </w:r>
      <w:r>
        <w:t xml:space="preserve"> and </w:t>
      </w:r>
      <w:r>
        <w:rPr>
          <w:rStyle w:val="VerbatimChar"/>
        </w:rPr>
        <w:t>Inf</w:t>
      </w:r>
      <w:r>
        <w:t xml:space="preserve"> as numbers when used in reasonable ways, e.g., </w:t>
      </w:r>
      <w:r>
        <w:rPr>
          <w:rStyle w:val="VerbatimChar"/>
        </w:rPr>
        <w:t>3/Inf = 0</w:t>
      </w:r>
      <w:r>
        <w:t xml:space="preserve"> and </w:t>
      </w:r>
      <w:r>
        <w:rPr>
          <w:rStyle w:val="VerbatimChar"/>
        </w:rPr>
        <w:t>-2/0 = -Inf</w:t>
      </w:r>
      <w:r>
        <w:t xml:space="preserve"> but </w:t>
      </w:r>
      <w:r>
        <w:rPr>
          <w:rStyle w:val="VerbatimChar"/>
        </w:rPr>
        <w:t>cos(Inf)</w:t>
      </w:r>
      <w:r>
        <w:t xml:space="preserve"> and -Inf + Inf</w:t>
      </w:r>
      <w:r>
        <w:rPr>
          <w:rStyle w:val="VerbatimChar"/>
        </w:rPr>
        <w:t>both return</w:t>
      </w:r>
      <w:r>
        <w:t>NaN</w:t>
      </w:r>
      <w:r>
        <w:rPr>
          <w:rStyle w:val="VerbatimChar"/>
        </w:rPr>
        <w:t>, the reserved word for "not a number".  If we could be sure that users of the</w:t>
      </w:r>
      <w:r>
        <w:t>easy` function would not input “incorrect” values (i.e., asking for the pdf at a number below 1, the cdf for a number below 1, or an inverse cdf for a number below 0 or 1 or above), then the conditional code would not be needed. Check that the first three functions handle extreme cases.</w:t>
      </w:r>
    </w:p>
    <w:p w14:paraId="7F65D30F" w14:textId="77777777" w:rsidR="004D669F" w:rsidRDefault="00000000">
      <w:pPr>
        <w:pStyle w:val="SourceCode"/>
      </w:pPr>
      <w:r>
        <w:rPr>
          <w:rStyle w:val="FunctionTok"/>
        </w:rPr>
        <w:t>deasy</w:t>
      </w:r>
      <w:r>
        <w:rPr>
          <w:rStyle w:val="NormalTok"/>
        </w:rPr>
        <w:t>(</w:t>
      </w:r>
      <w:r>
        <w:rPr>
          <w:rStyle w:val="FunctionTok"/>
        </w:rPr>
        <w:t>c</w:t>
      </w:r>
      <w:r>
        <w:rPr>
          <w:rStyle w:val="NormalTok"/>
        </w:rPr>
        <w:t>(</w:t>
      </w:r>
      <w:r>
        <w:rPr>
          <w:rStyle w:val="SpecialCharTok"/>
        </w:rPr>
        <w:t>-</w:t>
      </w:r>
      <w:r>
        <w:rPr>
          <w:rStyle w:val="ConstantTok"/>
        </w:rPr>
        <w:t>Inf</w:t>
      </w:r>
      <w:r>
        <w:rPr>
          <w:rStyle w:val="NormalTok"/>
        </w:rPr>
        <w:t xml:space="preserve">, </w:t>
      </w:r>
      <w:r>
        <w:rPr>
          <w:rStyle w:val="SpecialCharTok"/>
        </w:rPr>
        <w:t>-</w:t>
      </w:r>
      <w:r>
        <w:rPr>
          <w:rStyle w:val="DecValTok"/>
        </w:rPr>
        <w:t>3</w:t>
      </w:r>
      <w:r>
        <w:rPr>
          <w:rStyle w:val="NormalTok"/>
        </w:rPr>
        <w:t xml:space="preserve">, </w:t>
      </w:r>
      <w:r>
        <w:rPr>
          <w:rStyle w:val="ConstantTok"/>
        </w:rPr>
        <w:t>Inf</w:t>
      </w:r>
      <w:r>
        <w:rPr>
          <w:rStyle w:val="NormalTok"/>
        </w:rPr>
        <w:t xml:space="preserve">)) </w:t>
      </w:r>
      <w:r>
        <w:rPr>
          <w:rStyle w:val="SpecialCharTok"/>
        </w:rPr>
        <w:t>==</w:t>
      </w:r>
      <w:r>
        <w:rPr>
          <w:rStyle w:val="NormalTok"/>
        </w:rPr>
        <w:t xml:space="preserve"> </w:t>
      </w:r>
      <w:r>
        <w:rPr>
          <w:rStyle w:val="FunctionTok"/>
        </w:rPr>
        <w:t>c</w:t>
      </w:r>
      <w:r>
        <w:rPr>
          <w:rStyle w:val="NormalTok"/>
        </w:rPr>
        <w:t>(</w:t>
      </w:r>
      <w:r>
        <w:rPr>
          <w:rStyle w:val="DecValTok"/>
        </w:rPr>
        <w:t>0</w:t>
      </w:r>
      <w:r>
        <w:rPr>
          <w:rStyle w:val="NormalTok"/>
        </w:rPr>
        <w:t xml:space="preserve">, </w:t>
      </w:r>
      <w:r>
        <w:rPr>
          <w:rStyle w:val="DecValTok"/>
        </w:rPr>
        <w:t>0</w:t>
      </w:r>
      <w:r>
        <w:rPr>
          <w:rStyle w:val="NormalTok"/>
        </w:rPr>
        <w:t xml:space="preserve">, </w:t>
      </w:r>
      <w:r>
        <w:rPr>
          <w:rStyle w:val="DecValTok"/>
        </w:rPr>
        <w:t>0</w:t>
      </w:r>
      <w:r>
        <w:rPr>
          <w:rStyle w:val="NormalTok"/>
        </w:rPr>
        <w:t>)</w:t>
      </w:r>
      <w:r>
        <w:br/>
      </w:r>
      <w:r>
        <w:rPr>
          <w:rStyle w:val="FunctionTok"/>
        </w:rPr>
        <w:t>peasy</w:t>
      </w:r>
      <w:r>
        <w:rPr>
          <w:rStyle w:val="NormalTok"/>
        </w:rPr>
        <w:t>(</w:t>
      </w:r>
      <w:r>
        <w:rPr>
          <w:rStyle w:val="FunctionTok"/>
        </w:rPr>
        <w:t>c</w:t>
      </w:r>
      <w:r>
        <w:rPr>
          <w:rStyle w:val="NormalTok"/>
        </w:rPr>
        <w:t>(</w:t>
      </w:r>
      <w:r>
        <w:rPr>
          <w:rStyle w:val="SpecialCharTok"/>
        </w:rPr>
        <w:t>-</w:t>
      </w:r>
      <w:r>
        <w:rPr>
          <w:rStyle w:val="ConstantTok"/>
        </w:rPr>
        <w:t>Inf</w:t>
      </w:r>
      <w:r>
        <w:rPr>
          <w:rStyle w:val="NormalTok"/>
        </w:rPr>
        <w:t xml:space="preserve">, </w:t>
      </w:r>
      <w:r>
        <w:rPr>
          <w:rStyle w:val="SpecialCharTok"/>
        </w:rPr>
        <w:t>-</w:t>
      </w:r>
      <w:r>
        <w:rPr>
          <w:rStyle w:val="DecValTok"/>
        </w:rPr>
        <w:t>3</w:t>
      </w:r>
      <w:r>
        <w:rPr>
          <w:rStyle w:val="NormalTok"/>
        </w:rPr>
        <w:t xml:space="preserve">, </w:t>
      </w:r>
      <w:r>
        <w:rPr>
          <w:rStyle w:val="ConstantTok"/>
        </w:rPr>
        <w:t>Inf</w:t>
      </w:r>
      <w:r>
        <w:rPr>
          <w:rStyle w:val="NormalTok"/>
        </w:rPr>
        <w:t xml:space="preserve">)) </w:t>
      </w:r>
      <w:r>
        <w:rPr>
          <w:rStyle w:val="SpecialCharTok"/>
        </w:rPr>
        <w:t>==</w:t>
      </w:r>
      <w:r>
        <w:rPr>
          <w:rStyle w:val="NormalTok"/>
        </w:rPr>
        <w:t xml:space="preserve"> </w:t>
      </w:r>
      <w:r>
        <w:rPr>
          <w:rStyle w:val="FunctionTok"/>
        </w:rPr>
        <w:t>c</w:t>
      </w:r>
      <w:r>
        <w:rPr>
          <w:rStyle w:val="NormalTok"/>
        </w:rPr>
        <w:t>(</w:t>
      </w:r>
      <w:r>
        <w:rPr>
          <w:rStyle w:val="DecValTok"/>
        </w:rPr>
        <w:t>0</w:t>
      </w:r>
      <w:r>
        <w:rPr>
          <w:rStyle w:val="NormalTok"/>
        </w:rPr>
        <w:t xml:space="preserve">, </w:t>
      </w:r>
      <w:r>
        <w:rPr>
          <w:rStyle w:val="DecValTok"/>
        </w:rPr>
        <w:t>0</w:t>
      </w:r>
      <w:r>
        <w:rPr>
          <w:rStyle w:val="NormalTok"/>
        </w:rPr>
        <w:t xml:space="preserve">, </w:t>
      </w:r>
      <w:r>
        <w:rPr>
          <w:rStyle w:val="DecValTok"/>
        </w:rPr>
        <w:t>1</w:t>
      </w:r>
      <w:r>
        <w:rPr>
          <w:rStyle w:val="NormalTok"/>
        </w:rPr>
        <w:t>)</w:t>
      </w:r>
      <w:r>
        <w:br/>
      </w:r>
      <w:r>
        <w:rPr>
          <w:rStyle w:val="FunctionTok"/>
        </w:rPr>
        <w:t>qeasy</w:t>
      </w:r>
      <w:r>
        <w:rPr>
          <w:rStyle w:val="NormalTok"/>
        </w:rPr>
        <w:t>(</w:t>
      </w:r>
      <w:r>
        <w:rPr>
          <w:rStyle w:val="FunctionTok"/>
        </w:rPr>
        <w:t>c</w:t>
      </w:r>
      <w:r>
        <w:rPr>
          <w:rStyle w:val="NormalTok"/>
        </w:rPr>
        <w:t>(</w:t>
      </w:r>
      <w:r>
        <w:rPr>
          <w:rStyle w:val="DecValTok"/>
        </w:rPr>
        <w:t>0</w:t>
      </w:r>
      <w:r>
        <w:rPr>
          <w:rStyle w:val="NormalTok"/>
        </w:rPr>
        <w:t xml:space="preserve">, </w:t>
      </w:r>
      <w:r>
        <w:rPr>
          <w:rStyle w:val="DecValTok"/>
        </w:rPr>
        <w:t>1</w:t>
      </w:r>
      <w:r>
        <w:rPr>
          <w:rStyle w:val="NormalTok"/>
        </w:rPr>
        <w:t xml:space="preserve">)) </w:t>
      </w:r>
      <w:r>
        <w:rPr>
          <w:rStyle w:val="SpecialCharTok"/>
        </w:rPr>
        <w:t>==</w:t>
      </w:r>
      <w:r>
        <w:rPr>
          <w:rStyle w:val="NormalTok"/>
        </w:rPr>
        <w:t xml:space="preserve"> </w:t>
      </w:r>
      <w:r>
        <w:rPr>
          <w:rStyle w:val="FunctionTok"/>
        </w:rPr>
        <w:t>c</w:t>
      </w:r>
      <w:r>
        <w:rPr>
          <w:rStyle w:val="NormalTok"/>
        </w:rPr>
        <w:t>(</w:t>
      </w:r>
      <w:r>
        <w:rPr>
          <w:rStyle w:val="DecValTok"/>
        </w:rPr>
        <w:t>1</w:t>
      </w:r>
      <w:r>
        <w:rPr>
          <w:rStyle w:val="NormalTok"/>
        </w:rPr>
        <w:t xml:space="preserve">, </w:t>
      </w:r>
      <w:r>
        <w:rPr>
          <w:rStyle w:val="ConstantTok"/>
        </w:rPr>
        <w:t>Inf</w:t>
      </w:r>
      <w:r>
        <w:rPr>
          <w:rStyle w:val="NormalTok"/>
        </w:rPr>
        <w:t>)</w:t>
      </w:r>
      <w:r>
        <w:br/>
      </w:r>
      <w:r>
        <w:rPr>
          <w:rStyle w:val="FunctionTok"/>
        </w:rPr>
        <w:t>qeasy</w:t>
      </w:r>
      <w:r>
        <w:rPr>
          <w:rStyle w:val="NormalTok"/>
        </w:rPr>
        <w:t>(</w:t>
      </w:r>
      <w:r>
        <w:rPr>
          <w:rStyle w:val="FunctionTok"/>
        </w:rPr>
        <w:t>c</w:t>
      </w:r>
      <w:r>
        <w:rPr>
          <w:rStyle w:val="NormalTok"/>
        </w:rPr>
        <w:t>(</w:t>
      </w:r>
      <w:r>
        <w:rPr>
          <w:rStyle w:val="SpecialCharTok"/>
        </w:rPr>
        <w:t>-</w:t>
      </w:r>
      <w:r>
        <w:rPr>
          <w:rStyle w:val="ConstantTok"/>
        </w:rPr>
        <w:t>Inf</w:t>
      </w:r>
      <w:r>
        <w:rPr>
          <w:rStyle w:val="NormalTok"/>
        </w:rPr>
        <w:t xml:space="preserve">, </w:t>
      </w:r>
      <w:r>
        <w:rPr>
          <w:rStyle w:val="SpecialCharTok"/>
        </w:rPr>
        <w:t>-</w:t>
      </w:r>
      <w:r>
        <w:rPr>
          <w:rStyle w:val="DecValTok"/>
        </w:rPr>
        <w:t>3</w:t>
      </w:r>
      <w:r>
        <w:rPr>
          <w:rStyle w:val="NormalTok"/>
        </w:rPr>
        <w:t xml:space="preserve">, </w:t>
      </w:r>
      <w:r>
        <w:rPr>
          <w:rStyle w:val="DecValTok"/>
        </w:rPr>
        <w:t>3</w:t>
      </w:r>
      <w:r>
        <w:rPr>
          <w:rStyle w:val="NormalTok"/>
        </w:rPr>
        <w:t xml:space="preserve">, </w:t>
      </w:r>
      <w:r>
        <w:rPr>
          <w:rStyle w:val="ConstantTok"/>
        </w:rPr>
        <w:t>Inf</w:t>
      </w:r>
      <w:r>
        <w:rPr>
          <w:rStyle w:val="NormalTok"/>
        </w:rPr>
        <w:t xml:space="preserve">)) </w:t>
      </w:r>
      <w:r>
        <w:rPr>
          <w:rStyle w:val="CommentTok"/>
        </w:rPr>
        <w:t>#all NaN</w:t>
      </w:r>
    </w:p>
    <w:p w14:paraId="005EE05D" w14:textId="77777777" w:rsidR="004D669F" w:rsidRDefault="00000000">
      <w:pPr>
        <w:pStyle w:val="Compact"/>
        <w:numPr>
          <w:ilvl w:val="0"/>
          <w:numId w:val="3"/>
        </w:numPr>
      </w:pPr>
      <w:r>
        <w:t>Compare a simulation with theory via the means, standard deviations, pdfs, cdfs, and quantiles.</w:t>
      </w:r>
    </w:p>
    <w:p w14:paraId="52D1F147" w14:textId="77777777" w:rsidR="004D669F" w:rsidRDefault="00000000">
      <w:pPr>
        <w:pStyle w:val="SourceCode"/>
      </w:pPr>
      <w:r>
        <w:rPr>
          <w:rStyle w:val="CommentTok"/>
        </w:rPr>
        <w:t>#Simulate</w:t>
      </w:r>
      <w:r>
        <w:br/>
      </w:r>
      <w:r>
        <w:rPr>
          <w:rStyle w:val="NormalTok"/>
        </w:rPr>
        <w:t xml:space="preserve">runs </w:t>
      </w:r>
      <w:r>
        <w:rPr>
          <w:rStyle w:val="OtherTok"/>
        </w:rPr>
        <w:t>=</w:t>
      </w:r>
      <w:r>
        <w:rPr>
          <w:rStyle w:val="NormalTok"/>
        </w:rPr>
        <w:t xml:space="preserve"> </w:t>
      </w:r>
      <w:r>
        <w:rPr>
          <w:rStyle w:val="DecValTok"/>
        </w:rPr>
        <w:t>1000</w:t>
      </w:r>
      <w:r>
        <w:br/>
      </w:r>
      <w:r>
        <w:rPr>
          <w:rStyle w:val="NormalTok"/>
        </w:rPr>
        <w:t xml:space="preserve">simulation </w:t>
      </w:r>
      <w:r>
        <w:rPr>
          <w:rStyle w:val="OtherTok"/>
        </w:rPr>
        <w:t>=</w:t>
      </w:r>
      <w:r>
        <w:rPr>
          <w:rStyle w:val="NormalTok"/>
        </w:rPr>
        <w:t xml:space="preserve"> </w:t>
      </w:r>
      <w:r>
        <w:rPr>
          <w:rStyle w:val="FunctionTok"/>
        </w:rPr>
        <w:t>tibble</w:t>
      </w:r>
      <w:r>
        <w:rPr>
          <w:rStyle w:val="NormalTok"/>
        </w:rPr>
        <w:t>(</w:t>
      </w:r>
      <w:r>
        <w:rPr>
          <w:rStyle w:val="AttributeTok"/>
        </w:rPr>
        <w:t>x =</w:t>
      </w:r>
      <w:r>
        <w:rPr>
          <w:rStyle w:val="NormalTok"/>
        </w:rPr>
        <w:t xml:space="preserve"> </w:t>
      </w:r>
      <w:r>
        <w:rPr>
          <w:rStyle w:val="FunctionTok"/>
        </w:rPr>
        <w:t>reasy</w:t>
      </w:r>
      <w:r>
        <w:rPr>
          <w:rStyle w:val="NormalTok"/>
        </w:rPr>
        <w:t>(runs))</w:t>
      </w:r>
      <w:r>
        <w:br/>
      </w:r>
      <w:r>
        <w:br/>
      </w:r>
      <w:r>
        <w:rPr>
          <w:rStyle w:val="CommentTok"/>
        </w:rPr>
        <w:t>#Compute the theoretical distribution</w:t>
      </w:r>
      <w:r>
        <w:br/>
      </w:r>
      <w:r>
        <w:rPr>
          <w:rStyle w:val="NormalTok"/>
        </w:rPr>
        <w:t xml:space="preserve">theory </w:t>
      </w:r>
      <w:r>
        <w:rPr>
          <w:rStyle w:val="OtherTok"/>
        </w:rPr>
        <w:t>=</w:t>
      </w:r>
      <w:r>
        <w:rPr>
          <w:rStyle w:val="NormalTok"/>
        </w:rPr>
        <w:t xml:space="preserve"> </w:t>
      </w:r>
      <w:r>
        <w:rPr>
          <w:rStyle w:val="FunctionTok"/>
        </w:rPr>
        <w:t>tibble</w:t>
      </w:r>
      <w:r>
        <w:rPr>
          <w:rStyle w:val="NormalTok"/>
        </w:rPr>
        <w:t>(</w:t>
      </w:r>
      <w:r>
        <w:br/>
      </w:r>
      <w:r>
        <w:rPr>
          <w:rStyle w:val="NormalTok"/>
        </w:rPr>
        <w:t xml:space="preserve">  </w:t>
      </w:r>
      <w:r>
        <w:rPr>
          <w:rStyle w:val="AttributeTok"/>
        </w:rPr>
        <w:t>x =</w:t>
      </w:r>
      <w:r>
        <w:rPr>
          <w:rStyle w:val="NormalTok"/>
        </w:rPr>
        <w:t xml:space="preserve"> </w:t>
      </w:r>
      <w:r>
        <w:rPr>
          <w:rStyle w:val="FunctionTok"/>
        </w:rPr>
        <w:t>seq</w:t>
      </w:r>
      <w:r>
        <w:rPr>
          <w:rStyle w:val="NormalTok"/>
        </w:rPr>
        <w:t>(</w:t>
      </w:r>
      <w:r>
        <w:rPr>
          <w:rStyle w:val="DecValTok"/>
        </w:rPr>
        <w:t>0</w:t>
      </w:r>
      <w:r>
        <w:rPr>
          <w:rStyle w:val="NormalTok"/>
        </w:rPr>
        <w:t xml:space="preserve">, </w:t>
      </w:r>
      <w:r>
        <w:rPr>
          <w:rStyle w:val="FunctionTok"/>
        </w:rPr>
        <w:t>max</w:t>
      </w:r>
      <w:r>
        <w:rPr>
          <w:rStyle w:val="NormalTok"/>
        </w:rPr>
        <w:t>(simulation</w:t>
      </w:r>
      <w:r>
        <w:rPr>
          <w:rStyle w:val="SpecialCharTok"/>
        </w:rPr>
        <w:t>$</w:t>
      </w:r>
      <w:r>
        <w:rPr>
          <w:rStyle w:val="NormalTok"/>
        </w:rPr>
        <w:t xml:space="preserve">x), </w:t>
      </w:r>
      <w:r>
        <w:rPr>
          <w:rStyle w:val="AttributeTok"/>
        </w:rPr>
        <w:t>length.out=</w:t>
      </w:r>
      <w:r>
        <w:rPr>
          <w:rStyle w:val="DecValTok"/>
        </w:rPr>
        <w:t>100</w:t>
      </w:r>
      <w:r>
        <w:rPr>
          <w:rStyle w:val="NormalTok"/>
        </w:rPr>
        <w:t>),</w:t>
      </w:r>
      <w:r>
        <w:br/>
      </w:r>
      <w:r>
        <w:rPr>
          <w:rStyle w:val="NormalTok"/>
        </w:rPr>
        <w:t xml:space="preserve">  </w:t>
      </w:r>
      <w:r>
        <w:rPr>
          <w:rStyle w:val="AttributeTok"/>
        </w:rPr>
        <w:t>pdf =</w:t>
      </w:r>
      <w:r>
        <w:rPr>
          <w:rStyle w:val="NormalTok"/>
        </w:rPr>
        <w:t xml:space="preserve"> </w:t>
      </w:r>
      <w:r>
        <w:rPr>
          <w:rStyle w:val="FunctionTok"/>
        </w:rPr>
        <w:t>deasy</w:t>
      </w:r>
      <w:r>
        <w:rPr>
          <w:rStyle w:val="NormalTok"/>
        </w:rPr>
        <w:t xml:space="preserve">(x), </w:t>
      </w:r>
      <w:r>
        <w:br/>
      </w:r>
      <w:r>
        <w:rPr>
          <w:rStyle w:val="NormalTok"/>
        </w:rPr>
        <w:t xml:space="preserve">  </w:t>
      </w:r>
      <w:r>
        <w:rPr>
          <w:rStyle w:val="AttributeTok"/>
        </w:rPr>
        <w:t>cdf =</w:t>
      </w:r>
      <w:r>
        <w:rPr>
          <w:rStyle w:val="NormalTok"/>
        </w:rPr>
        <w:t xml:space="preserve"> </w:t>
      </w:r>
      <w:r>
        <w:rPr>
          <w:rStyle w:val="FunctionTok"/>
        </w:rPr>
        <w:t>peasy</w:t>
      </w:r>
      <w:r>
        <w:rPr>
          <w:rStyle w:val="NormalTok"/>
        </w:rPr>
        <w:t>(x)</w:t>
      </w:r>
      <w:r>
        <w:br/>
      </w:r>
      <w:r>
        <w:rPr>
          <w:rStyle w:val="NormalTok"/>
        </w:rPr>
        <w:t>)</w:t>
      </w:r>
      <w:r>
        <w:br/>
      </w:r>
      <w:r>
        <w:br/>
      </w:r>
      <w:r>
        <w:rPr>
          <w:rStyle w:val="CommentTok"/>
        </w:rPr>
        <w:t xml:space="preserve">#Compare simulation and theoretical statistics </w:t>
      </w:r>
      <w:r>
        <w:br/>
      </w:r>
      <w:r>
        <w:rPr>
          <w:rStyle w:val="FunctionTok"/>
        </w:rPr>
        <w:t>rbind</w:t>
      </w:r>
      <w:r>
        <w:rPr>
          <w:rStyle w:val="NormalTok"/>
        </w:rPr>
        <w:t>(</w:t>
      </w:r>
      <w:r>
        <w:br/>
      </w:r>
      <w:r>
        <w:rPr>
          <w:rStyle w:val="NormalTok"/>
        </w:rPr>
        <w:t xml:space="preserve">  simulation </w:t>
      </w:r>
      <w:r>
        <w:rPr>
          <w:rStyle w:val="SpecialCharTok"/>
        </w:rPr>
        <w:t>|&gt;</w:t>
      </w:r>
      <w:r>
        <w:rPr>
          <w:rStyle w:val="NormalTok"/>
        </w:rPr>
        <w:t xml:space="preserve"> </w:t>
      </w:r>
      <w:r>
        <w:rPr>
          <w:rStyle w:val="FunctionTok"/>
        </w:rPr>
        <w:t>summarize</w:t>
      </w:r>
      <w:r>
        <w:rPr>
          <w:rStyle w:val="NormalTok"/>
        </w:rPr>
        <w:t>(</w:t>
      </w:r>
      <w:r>
        <w:rPr>
          <w:rStyle w:val="AttributeTok"/>
        </w:rPr>
        <w:t>type =</w:t>
      </w:r>
      <w:r>
        <w:rPr>
          <w:rStyle w:val="NormalTok"/>
        </w:rPr>
        <w:t xml:space="preserve"> </w:t>
      </w:r>
      <w:r>
        <w:rPr>
          <w:rStyle w:val="StringTok"/>
        </w:rPr>
        <w:t>"simulation"</w:t>
      </w:r>
      <w:r>
        <w:rPr>
          <w:rStyle w:val="NormalTok"/>
        </w:rPr>
        <w:t xml:space="preserve">, </w:t>
      </w:r>
      <w:r>
        <w:rPr>
          <w:rStyle w:val="AttributeTok"/>
        </w:rPr>
        <w:t>mean =</w:t>
      </w:r>
      <w:r>
        <w:rPr>
          <w:rStyle w:val="NormalTok"/>
        </w:rPr>
        <w:t xml:space="preserve"> </w:t>
      </w:r>
      <w:r>
        <w:rPr>
          <w:rStyle w:val="FunctionTok"/>
        </w:rPr>
        <w:t>mean</w:t>
      </w:r>
      <w:r>
        <w:rPr>
          <w:rStyle w:val="NormalTok"/>
        </w:rPr>
        <w:t xml:space="preserve">(x), </w:t>
      </w:r>
      <w:r>
        <w:rPr>
          <w:rStyle w:val="AttributeTok"/>
        </w:rPr>
        <w:t>sd =</w:t>
      </w:r>
      <w:r>
        <w:rPr>
          <w:rStyle w:val="NormalTok"/>
        </w:rPr>
        <w:t xml:space="preserve"> </w:t>
      </w:r>
      <w:r>
        <w:rPr>
          <w:rStyle w:val="FunctionTok"/>
        </w:rPr>
        <w:t>sd</w:t>
      </w:r>
      <w:r>
        <w:rPr>
          <w:rStyle w:val="NormalTok"/>
        </w:rPr>
        <w:t>(x)),</w:t>
      </w:r>
      <w:r>
        <w:br/>
      </w:r>
      <w:r>
        <w:rPr>
          <w:rStyle w:val="NormalTok"/>
        </w:rPr>
        <w:t xml:space="preserve">  </w:t>
      </w:r>
      <w:r>
        <w:rPr>
          <w:rStyle w:val="FunctionTok"/>
        </w:rPr>
        <w:t>tibble</w:t>
      </w:r>
      <w:r>
        <w:rPr>
          <w:rStyle w:val="NormalTok"/>
        </w:rPr>
        <w:t>(</w:t>
      </w:r>
      <w:r>
        <w:rPr>
          <w:rStyle w:val="AttributeTok"/>
        </w:rPr>
        <w:t>type =</w:t>
      </w:r>
      <w:r>
        <w:rPr>
          <w:rStyle w:val="NormalTok"/>
        </w:rPr>
        <w:t xml:space="preserve"> </w:t>
      </w:r>
      <w:r>
        <w:rPr>
          <w:rStyle w:val="StringTok"/>
        </w:rPr>
        <w:t>"theory"</w:t>
      </w:r>
      <w:r>
        <w:rPr>
          <w:rStyle w:val="NormalTok"/>
        </w:rPr>
        <w:t xml:space="preserve">, </w:t>
      </w:r>
      <w:r>
        <w:rPr>
          <w:rStyle w:val="AttributeTok"/>
        </w:rPr>
        <w:t>mean =</w:t>
      </w:r>
      <w:r>
        <w:rPr>
          <w:rStyle w:val="NormalTok"/>
        </w:rPr>
        <w:t xml:space="preserve"> </w:t>
      </w:r>
      <w:r>
        <w:rPr>
          <w:rStyle w:val="FloatTok"/>
        </w:rPr>
        <w:t>1.5</w:t>
      </w:r>
      <w:r>
        <w:rPr>
          <w:rStyle w:val="NormalTok"/>
        </w:rPr>
        <w:t xml:space="preserve">, </w:t>
      </w:r>
      <w:r>
        <w:rPr>
          <w:rStyle w:val="AttributeTok"/>
        </w:rPr>
        <w:t>sd =</w:t>
      </w:r>
      <w:r>
        <w:rPr>
          <w:rStyle w:val="NormalTok"/>
        </w:rPr>
        <w:t xml:space="preserve"> </w:t>
      </w:r>
      <w:r>
        <w:rPr>
          <w:rStyle w:val="FunctionTok"/>
        </w:rPr>
        <w:t>sqrt</w:t>
      </w:r>
      <w:r>
        <w:rPr>
          <w:rStyle w:val="NormalTok"/>
        </w:rPr>
        <w:t>(</w:t>
      </w:r>
      <w:r>
        <w:rPr>
          <w:rStyle w:val="FloatTok"/>
        </w:rPr>
        <w:t>0.75</w:t>
      </w:r>
      <w:r>
        <w:rPr>
          <w:rStyle w:val="NormalTok"/>
        </w:rPr>
        <w:t>))</w:t>
      </w:r>
      <w:r>
        <w:br/>
      </w:r>
      <w:r>
        <w:rPr>
          <w:rStyle w:val="NormalTok"/>
        </w:rPr>
        <w:t>)</w:t>
      </w:r>
      <w:r>
        <w:br/>
      </w:r>
      <w:r>
        <w:br/>
      </w:r>
      <w:r>
        <w:rPr>
          <w:rStyle w:val="CommentTok"/>
        </w:rPr>
        <w:t>#Compare simulation and theoretical pdfs</w:t>
      </w:r>
      <w:r>
        <w:br/>
      </w:r>
      <w:r>
        <w:rPr>
          <w:rStyle w:val="FunctionTok"/>
        </w:rPr>
        <w:t>ggplot</w:t>
      </w:r>
      <w:r>
        <w:rPr>
          <w:rStyle w:val="NormalTok"/>
        </w:rPr>
        <w:t xml:space="preserve">(simulation, </w:t>
      </w:r>
      <w:r>
        <w:rPr>
          <w:rStyle w:val="FunctionTok"/>
        </w:rPr>
        <w:t>aes</w:t>
      </w:r>
      <w:r>
        <w:rPr>
          <w:rStyle w:val="NormalTok"/>
        </w:rPr>
        <w:t>(</w:t>
      </w:r>
      <w:r>
        <w:rPr>
          <w:rStyle w:val="AttributeTok"/>
        </w:rPr>
        <w:t>x =</w:t>
      </w:r>
      <w:r>
        <w:rPr>
          <w:rStyle w:val="NormalTok"/>
        </w:rPr>
        <w:t xml:space="preserve"> x, </w:t>
      </w:r>
      <w:r>
        <w:rPr>
          <w:rStyle w:val="AttributeTok"/>
        </w:rPr>
        <w:t>y =</w:t>
      </w:r>
      <w:r>
        <w:rPr>
          <w:rStyle w:val="NormalTok"/>
        </w:rPr>
        <w:t xml:space="preserve"> </w:t>
      </w:r>
      <w:r>
        <w:rPr>
          <w:rStyle w:val="FunctionTok"/>
        </w:rPr>
        <w:t>after_stat</w:t>
      </w:r>
      <w:r>
        <w:rPr>
          <w:rStyle w:val="NormalTok"/>
        </w:rPr>
        <w:t xml:space="preserve">(density))) </w:t>
      </w:r>
      <w:r>
        <w:rPr>
          <w:rStyle w:val="SpecialCharTok"/>
        </w:rPr>
        <w:t>+</w:t>
      </w:r>
      <w:r>
        <w:br/>
      </w:r>
      <w:r>
        <w:rPr>
          <w:rStyle w:val="NormalTok"/>
        </w:rPr>
        <w:t xml:space="preserve">  </w:t>
      </w:r>
      <w:r>
        <w:rPr>
          <w:rStyle w:val="FunctionTok"/>
        </w:rPr>
        <w:t>geom_histogram</w:t>
      </w:r>
      <w:r>
        <w:rPr>
          <w:rStyle w:val="NormalTok"/>
        </w:rPr>
        <w:t>(</w:t>
      </w:r>
      <w:r>
        <w:rPr>
          <w:rStyle w:val="AttributeTok"/>
        </w:rPr>
        <w:t>bins =</w:t>
      </w:r>
      <w:r>
        <w:rPr>
          <w:rStyle w:val="NormalTok"/>
        </w:rPr>
        <w:t xml:space="preserve"> </w:t>
      </w:r>
      <w:r>
        <w:rPr>
          <w:rStyle w:val="DecValTok"/>
        </w:rPr>
        <w:t>30</w:t>
      </w:r>
      <w:r>
        <w:rPr>
          <w:rStyle w:val="NormalTok"/>
        </w:rPr>
        <w:t xml:space="preserve">, </w:t>
      </w:r>
      <w:r>
        <w:rPr>
          <w:rStyle w:val="AttributeTok"/>
        </w:rPr>
        <w:t>color =</w:t>
      </w:r>
      <w:r>
        <w:rPr>
          <w:rStyle w:val="NormalTok"/>
        </w:rPr>
        <w:t xml:space="preserve"> </w:t>
      </w:r>
      <w:r>
        <w:rPr>
          <w:rStyle w:val="StringTok"/>
        </w:rPr>
        <w:t>"white"</w:t>
      </w:r>
      <w:r>
        <w:rPr>
          <w:rStyle w:val="NormalTok"/>
        </w:rPr>
        <w:t xml:space="preserve">) </w:t>
      </w:r>
      <w:r>
        <w:rPr>
          <w:rStyle w:val="SpecialCharTok"/>
        </w:rPr>
        <w:t>+</w:t>
      </w:r>
      <w:r>
        <w:br/>
      </w:r>
      <w:r>
        <w:rPr>
          <w:rStyle w:val="NormalTok"/>
        </w:rPr>
        <w:t xml:space="preserve">  </w:t>
      </w:r>
      <w:r>
        <w:rPr>
          <w:rStyle w:val="FunctionTok"/>
        </w:rPr>
        <w:t>geom_line</w:t>
      </w:r>
      <w:r>
        <w:rPr>
          <w:rStyle w:val="NormalTok"/>
        </w:rPr>
        <w:t>(</w:t>
      </w:r>
      <w:r>
        <w:rPr>
          <w:rStyle w:val="FunctionTok"/>
        </w:rPr>
        <w:t>aes</w:t>
      </w:r>
      <w:r>
        <w:rPr>
          <w:rStyle w:val="NormalTok"/>
        </w:rPr>
        <w:t>(</w:t>
      </w:r>
      <w:r>
        <w:rPr>
          <w:rStyle w:val="AttributeTok"/>
        </w:rPr>
        <w:t>x =</w:t>
      </w:r>
      <w:r>
        <w:rPr>
          <w:rStyle w:val="NormalTok"/>
        </w:rPr>
        <w:t xml:space="preserve"> x, </w:t>
      </w:r>
      <w:r>
        <w:rPr>
          <w:rStyle w:val="AttributeTok"/>
        </w:rPr>
        <w:t>y =</w:t>
      </w:r>
      <w:r>
        <w:rPr>
          <w:rStyle w:val="NormalTok"/>
        </w:rPr>
        <w:t xml:space="preserve"> pdf), theory, </w:t>
      </w:r>
      <w:r>
        <w:rPr>
          <w:rStyle w:val="AttributeTok"/>
        </w:rPr>
        <w:t>color =</w:t>
      </w:r>
      <w:r>
        <w:rPr>
          <w:rStyle w:val="NormalTok"/>
        </w:rPr>
        <w:t xml:space="preserve"> </w:t>
      </w:r>
      <w:r>
        <w:rPr>
          <w:rStyle w:val="StringTok"/>
        </w:rPr>
        <w:t>"red"</w:t>
      </w:r>
      <w:r>
        <w:rPr>
          <w:rStyle w:val="NormalTok"/>
        </w:rPr>
        <w:t>)</w:t>
      </w:r>
      <w:r>
        <w:br/>
      </w:r>
      <w:r>
        <w:br/>
      </w:r>
      <w:r>
        <w:rPr>
          <w:rStyle w:val="CommentTok"/>
        </w:rPr>
        <w:t>#Compare simulation and theoretical cdfs</w:t>
      </w:r>
      <w:r>
        <w:br/>
      </w:r>
      <w:r>
        <w:rPr>
          <w:rStyle w:val="FunctionTok"/>
        </w:rPr>
        <w:t>ggplot</w:t>
      </w:r>
      <w:r>
        <w:rPr>
          <w:rStyle w:val="NormalTok"/>
        </w:rPr>
        <w:t xml:space="preserve">(simulation, </w:t>
      </w:r>
      <w:r>
        <w:rPr>
          <w:rStyle w:val="FunctionTok"/>
        </w:rPr>
        <w:t>aes</w:t>
      </w:r>
      <w:r>
        <w:rPr>
          <w:rStyle w:val="NormalTok"/>
        </w:rPr>
        <w:t>(</w:t>
      </w:r>
      <w:r>
        <w:rPr>
          <w:rStyle w:val="AttributeTok"/>
        </w:rPr>
        <w:t>x =</w:t>
      </w:r>
      <w:r>
        <w:rPr>
          <w:rStyle w:val="NormalTok"/>
        </w:rPr>
        <w:t xml:space="preserve"> x)) </w:t>
      </w:r>
      <w:r>
        <w:rPr>
          <w:rStyle w:val="SpecialCharTok"/>
        </w:rPr>
        <w:t>+</w:t>
      </w:r>
      <w:r>
        <w:br/>
      </w:r>
      <w:r>
        <w:rPr>
          <w:rStyle w:val="NormalTok"/>
        </w:rPr>
        <w:t xml:space="preserve">  </w:t>
      </w:r>
      <w:r>
        <w:rPr>
          <w:rStyle w:val="FunctionTok"/>
        </w:rPr>
        <w:t>stat_ecdf</w:t>
      </w:r>
      <w:r>
        <w:rPr>
          <w:rStyle w:val="NormalTok"/>
        </w:rPr>
        <w:t xml:space="preserve">() </w:t>
      </w:r>
      <w:r>
        <w:rPr>
          <w:rStyle w:val="SpecialCharTok"/>
        </w:rPr>
        <w:t>+</w:t>
      </w:r>
      <w:r>
        <w:br/>
      </w:r>
      <w:r>
        <w:rPr>
          <w:rStyle w:val="NormalTok"/>
        </w:rPr>
        <w:t xml:space="preserve">  </w:t>
      </w:r>
      <w:r>
        <w:rPr>
          <w:rStyle w:val="FunctionTok"/>
        </w:rPr>
        <w:t>geom_line</w:t>
      </w:r>
      <w:r>
        <w:rPr>
          <w:rStyle w:val="NormalTok"/>
        </w:rPr>
        <w:t>(</w:t>
      </w:r>
      <w:r>
        <w:rPr>
          <w:rStyle w:val="FunctionTok"/>
        </w:rPr>
        <w:t>aes</w:t>
      </w:r>
      <w:r>
        <w:rPr>
          <w:rStyle w:val="NormalTok"/>
        </w:rPr>
        <w:t>(</w:t>
      </w:r>
      <w:r>
        <w:rPr>
          <w:rStyle w:val="AttributeTok"/>
        </w:rPr>
        <w:t>x =</w:t>
      </w:r>
      <w:r>
        <w:rPr>
          <w:rStyle w:val="NormalTok"/>
        </w:rPr>
        <w:t xml:space="preserve"> x, </w:t>
      </w:r>
      <w:r>
        <w:rPr>
          <w:rStyle w:val="AttributeTok"/>
        </w:rPr>
        <w:t>y =</w:t>
      </w:r>
      <w:r>
        <w:rPr>
          <w:rStyle w:val="NormalTok"/>
        </w:rPr>
        <w:t xml:space="preserve"> cdf), theory, </w:t>
      </w:r>
      <w:r>
        <w:rPr>
          <w:rStyle w:val="AttributeTok"/>
        </w:rPr>
        <w:t>color =</w:t>
      </w:r>
      <w:r>
        <w:rPr>
          <w:rStyle w:val="NormalTok"/>
        </w:rPr>
        <w:t xml:space="preserve"> </w:t>
      </w:r>
      <w:r>
        <w:rPr>
          <w:rStyle w:val="StringTok"/>
        </w:rPr>
        <w:t>"red"</w:t>
      </w:r>
      <w:r>
        <w:rPr>
          <w:rStyle w:val="NormalTok"/>
        </w:rPr>
        <w:t>)</w:t>
      </w:r>
      <w:r>
        <w:br/>
      </w:r>
      <w:r>
        <w:br/>
      </w:r>
      <w:r>
        <w:rPr>
          <w:rStyle w:val="CommentTok"/>
        </w:rPr>
        <w:t>#Compare simulation and theory with a quantile-quantile plot</w:t>
      </w:r>
      <w:r>
        <w:br/>
      </w:r>
      <w:r>
        <w:rPr>
          <w:rStyle w:val="FunctionTok"/>
        </w:rPr>
        <w:t>ggplot</w:t>
      </w:r>
      <w:r>
        <w:rPr>
          <w:rStyle w:val="NormalTok"/>
        </w:rPr>
        <w:t xml:space="preserve">(simulation, </w:t>
      </w:r>
      <w:r>
        <w:rPr>
          <w:rStyle w:val="FunctionTok"/>
        </w:rPr>
        <w:t>aes</w:t>
      </w:r>
      <w:r>
        <w:rPr>
          <w:rStyle w:val="NormalTok"/>
        </w:rPr>
        <w:t>(</w:t>
      </w:r>
      <w:r>
        <w:rPr>
          <w:rStyle w:val="AttributeTok"/>
        </w:rPr>
        <w:t>sample =</w:t>
      </w:r>
      <w:r>
        <w:rPr>
          <w:rStyle w:val="NormalTok"/>
        </w:rPr>
        <w:t xml:space="preserve"> x)) </w:t>
      </w:r>
      <w:r>
        <w:rPr>
          <w:rStyle w:val="SpecialCharTok"/>
        </w:rPr>
        <w:t>+</w:t>
      </w:r>
      <w:r>
        <w:br/>
      </w:r>
      <w:r>
        <w:rPr>
          <w:rStyle w:val="NormalTok"/>
        </w:rPr>
        <w:t xml:space="preserve">  </w:t>
      </w:r>
      <w:r>
        <w:rPr>
          <w:rStyle w:val="FunctionTok"/>
        </w:rPr>
        <w:t>stat_qq</w:t>
      </w:r>
      <w:r>
        <w:rPr>
          <w:rStyle w:val="NormalTok"/>
        </w:rPr>
        <w:t>(</w:t>
      </w:r>
      <w:r>
        <w:rPr>
          <w:rStyle w:val="AttributeTok"/>
        </w:rPr>
        <w:t>distribution =</w:t>
      </w:r>
      <w:r>
        <w:rPr>
          <w:rStyle w:val="NormalTok"/>
        </w:rPr>
        <w:t xml:space="preserve"> qeasy, </w:t>
      </w:r>
      <w:r>
        <w:rPr>
          <w:rStyle w:val="AttributeTok"/>
        </w:rPr>
        <w:t>alpha =</w:t>
      </w:r>
      <w:r>
        <w:rPr>
          <w:rStyle w:val="NormalTok"/>
        </w:rPr>
        <w:t xml:space="preserve"> </w:t>
      </w:r>
      <w:r>
        <w:rPr>
          <w:rStyle w:val="FloatTok"/>
        </w:rPr>
        <w:t>0.2</w:t>
      </w:r>
      <w:r>
        <w:rPr>
          <w:rStyle w:val="NormalTok"/>
        </w:rPr>
        <w:t xml:space="preserve">) </w:t>
      </w:r>
      <w:r>
        <w:rPr>
          <w:rStyle w:val="SpecialCharTok"/>
        </w:rPr>
        <w:t>+</w:t>
      </w:r>
      <w:r>
        <w:br/>
      </w:r>
      <w:r>
        <w:rPr>
          <w:rStyle w:val="NormalTok"/>
        </w:rPr>
        <w:t xml:space="preserve">  </w:t>
      </w:r>
      <w:r>
        <w:rPr>
          <w:rStyle w:val="FunctionTok"/>
        </w:rPr>
        <w:t>geom_abline</w:t>
      </w:r>
      <w:r>
        <w:rPr>
          <w:rStyle w:val="NormalTok"/>
        </w:rPr>
        <w:t>(</w:t>
      </w:r>
      <w:r>
        <w:rPr>
          <w:rStyle w:val="AttributeTok"/>
        </w:rPr>
        <w:t>slope =</w:t>
      </w:r>
      <w:r>
        <w:rPr>
          <w:rStyle w:val="NormalTok"/>
        </w:rPr>
        <w:t xml:space="preserve"> </w:t>
      </w:r>
      <w:r>
        <w:rPr>
          <w:rStyle w:val="DecValTok"/>
        </w:rPr>
        <w:t>1</w:t>
      </w:r>
      <w:r>
        <w:rPr>
          <w:rStyle w:val="NormalTok"/>
        </w:rPr>
        <w:t xml:space="preserve">, </w:t>
      </w:r>
      <w:r>
        <w:rPr>
          <w:rStyle w:val="AttributeTok"/>
        </w:rPr>
        <w:t>intercept =</w:t>
      </w:r>
      <w:r>
        <w:rPr>
          <w:rStyle w:val="NormalTok"/>
        </w:rPr>
        <w:t xml:space="preserve"> </w:t>
      </w:r>
      <w:r>
        <w:rPr>
          <w:rStyle w:val="DecValTok"/>
        </w:rPr>
        <w:t>0</w:t>
      </w:r>
      <w:r>
        <w:rPr>
          <w:rStyle w:val="NormalTok"/>
        </w:rPr>
        <w:t xml:space="preserve">, </w:t>
      </w:r>
      <w:r>
        <w:rPr>
          <w:rStyle w:val="AttributeTok"/>
        </w:rPr>
        <w:t>color =</w:t>
      </w:r>
      <w:r>
        <w:rPr>
          <w:rStyle w:val="NormalTok"/>
        </w:rPr>
        <w:t xml:space="preserve"> </w:t>
      </w:r>
      <w:r>
        <w:rPr>
          <w:rStyle w:val="StringTok"/>
        </w:rPr>
        <w:t>"red"</w:t>
      </w:r>
      <w:r>
        <w:rPr>
          <w:rStyle w:val="NormalTok"/>
        </w:rPr>
        <w:t>)</w:t>
      </w:r>
    </w:p>
    <w:p w14:paraId="5B22120D" w14:textId="77777777" w:rsidR="004D669F" w:rsidRDefault="00000000">
      <w:pPr>
        <w:pStyle w:val="Heading2"/>
      </w:pPr>
      <w:bookmarkStart w:id="2" w:name="the-precision-of-simulations"/>
      <w:bookmarkEnd w:id="1"/>
      <w:r>
        <w:lastRenderedPageBreak/>
        <w:t>The Precision of Simulations</w:t>
      </w:r>
    </w:p>
    <w:p w14:paraId="451B5C1B" w14:textId="77777777" w:rsidR="004D669F" w:rsidRDefault="00000000">
      <w:pPr>
        <w:pStyle w:val="FirstParagraph"/>
      </w:pPr>
      <w:r>
        <w:t xml:space="preserve">How close do we expect a random number generator to be in comparison with theory? If theory says that the probability of generating numbers within a particular interval </w:t>
      </w:r>
      <m:oMath>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oMath>
      <w:r>
        <w:t xml:space="preserve"> is </w:t>
      </w:r>
      <m:oMath>
        <m:r>
          <w:rPr>
            <w:rFonts w:ascii="Cambria Math" w:hAnsi="Cambria Math"/>
          </w:rPr>
          <m:t>p</m:t>
        </m:r>
      </m:oMath>
      <w:r>
        <w:t xml:space="preserve"> and we generate </w:t>
      </w:r>
      <m:oMath>
        <m:r>
          <w:rPr>
            <w:rFonts w:ascii="Cambria Math" w:hAnsi="Cambria Math"/>
          </w:rPr>
          <m:t>n</m:t>
        </m:r>
      </m:oMath>
      <w:r>
        <w:t xml:space="preserve"> random numbers, then the number of random numbers that are in </w:t>
      </w:r>
      <m:oMath>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oMath>
      <w:r>
        <w:t xml:space="preserve"> is a random variable </w:t>
      </w:r>
      <m:oMath>
        <m:r>
          <w:rPr>
            <w:rFonts w:ascii="Cambria Math" w:hAnsi="Cambria Math"/>
          </w:rPr>
          <m:t>X</m:t>
        </m:r>
      </m:oMath>
      <w:r>
        <w:t xml:space="preserve"> that has a binomial distribution with the parameters </w:t>
      </w:r>
      <m:oMath>
        <m:r>
          <w:rPr>
            <w:rFonts w:ascii="Cambria Math" w:hAnsi="Cambria Math"/>
          </w:rPr>
          <m:t>n</m:t>
        </m:r>
      </m:oMath>
      <w:r>
        <w:t xml:space="preserve"> and </w:t>
      </w:r>
      <m:oMath>
        <m:r>
          <w:rPr>
            <w:rFonts w:ascii="Cambria Math" w:hAnsi="Cambria Math"/>
          </w:rPr>
          <m:t>p</m:t>
        </m:r>
      </m:oMath>
      <w:r>
        <w:t xml:space="preserve">. Hence, the mean and standard deviation of </w:t>
      </w:r>
      <m:oMath>
        <m:r>
          <w:rPr>
            <w:rFonts w:ascii="Cambria Math" w:hAnsi="Cambria Math"/>
          </w:rPr>
          <m:t>X</m:t>
        </m:r>
      </m:oMath>
      <w:r>
        <w:t xml:space="preserve"> is </w:t>
      </w:r>
      <m:oMath>
        <m:sSub>
          <m:sSubPr>
            <m:ctrlPr>
              <w:rPr>
                <w:rFonts w:ascii="Cambria Math" w:hAnsi="Cambria Math"/>
              </w:rPr>
            </m:ctrlPr>
          </m:sSubPr>
          <m:e>
            <m:r>
              <w:rPr>
                <w:rFonts w:ascii="Cambria Math" w:hAnsi="Cambria Math"/>
              </w:rPr>
              <m:t>μ</m:t>
            </m:r>
          </m:e>
          <m:sub>
            <m:r>
              <w:rPr>
                <w:rFonts w:ascii="Cambria Math" w:hAnsi="Cambria Math"/>
              </w:rPr>
              <m:t>X</m:t>
            </m:r>
          </m:sub>
        </m:sSub>
        <m:r>
          <m:rPr>
            <m:sty m:val="p"/>
          </m:rPr>
          <w:rPr>
            <w:rFonts w:ascii="Cambria Math" w:hAnsi="Cambria Math"/>
          </w:rPr>
          <m:t>=</m:t>
        </m:r>
        <m:r>
          <w:rPr>
            <w:rFonts w:ascii="Cambria Math" w:hAnsi="Cambria Math"/>
          </w:rPr>
          <m:t>np</m:t>
        </m:r>
      </m:oMath>
      <w:r>
        <w:t xml:space="preserve"> and </w:t>
      </w:r>
      <m:oMath>
        <m:sSub>
          <m:sSubPr>
            <m:ctrlPr>
              <w:rPr>
                <w:rFonts w:ascii="Cambria Math" w:hAnsi="Cambria Math"/>
              </w:rPr>
            </m:ctrlPr>
          </m:sSubPr>
          <m:e>
            <m:r>
              <w:rPr>
                <w:rFonts w:ascii="Cambria Math" w:hAnsi="Cambria Math"/>
              </w:rPr>
              <m:t>σ</m:t>
            </m:r>
          </m:e>
          <m:sub>
            <m:r>
              <w:rPr>
                <w:rFonts w:ascii="Cambria Math" w:hAnsi="Cambria Math"/>
              </w:rPr>
              <m:t>X</m:t>
            </m:r>
          </m:sub>
        </m:sSub>
        <m:r>
          <m:rPr>
            <m:sty m:val="p"/>
          </m:rPr>
          <w:rPr>
            <w:rFonts w:ascii="Cambria Math" w:hAnsi="Cambria Math"/>
          </w:rPr>
          <m:t>=</m:t>
        </m:r>
        <m:rad>
          <m:radPr>
            <m:degHide m:val="1"/>
            <m:ctrlPr>
              <w:rPr>
                <w:rFonts w:ascii="Cambria Math" w:hAnsi="Cambria Math"/>
              </w:rPr>
            </m:ctrlPr>
          </m:radPr>
          <m:deg/>
          <m:e>
            <m:r>
              <w:rPr>
                <w:rFonts w:ascii="Cambria Math" w:hAnsi="Cambria Math"/>
              </w:rPr>
              <m:t>np</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p</m:t>
                </m:r>
              </m:e>
            </m:d>
          </m:e>
        </m:rad>
      </m:oMath>
      <w:r>
        <w:t xml:space="preserve">. The proportion of random numbers that are in </w:t>
      </w:r>
      <m:oMath>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oMath>
      <w:r>
        <w:t xml:space="preserve"> is the random variable </w:t>
      </w:r>
      <m:oMath>
        <m:r>
          <w:rPr>
            <w:rFonts w:ascii="Cambria Math" w:hAnsi="Cambria Math"/>
          </w:rPr>
          <m:t>Y</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n</m:t>
        </m:r>
      </m:oMath>
      <w:r>
        <w:t xml:space="preserve">, which therefore has the mean and standard deviation </w:t>
      </w:r>
      <m:oMath>
        <m:sSub>
          <m:sSubPr>
            <m:ctrlPr>
              <w:rPr>
                <w:rFonts w:ascii="Cambria Math" w:hAnsi="Cambria Math"/>
              </w:rPr>
            </m:ctrlPr>
          </m:sSubPr>
          <m:e>
            <m:r>
              <w:rPr>
                <w:rFonts w:ascii="Cambria Math" w:hAnsi="Cambria Math"/>
              </w:rPr>
              <m:t>μ</m:t>
            </m:r>
          </m:e>
          <m:sub>
            <m:r>
              <w:rPr>
                <w:rFonts w:ascii="Cambria Math" w:hAnsi="Cambria Math"/>
              </w:rPr>
              <m:t>Y</m:t>
            </m:r>
          </m:sub>
        </m:sSub>
        <m:r>
          <m:rPr>
            <m:sty m:val="p"/>
          </m:rPr>
          <w:rPr>
            <w:rFonts w:ascii="Cambria Math" w:hAnsi="Cambria Math"/>
          </w:rPr>
          <m:t>=</m:t>
        </m:r>
        <m:r>
          <w:rPr>
            <w:rFonts w:ascii="Cambria Math" w:hAnsi="Cambria Math"/>
          </w:rPr>
          <m:t>p</m:t>
        </m:r>
      </m:oMath>
      <w:r>
        <w:t xml:space="preserve"> and </w:t>
      </w:r>
      <m:oMath>
        <m:sSub>
          <m:sSubPr>
            <m:ctrlPr>
              <w:rPr>
                <w:rFonts w:ascii="Cambria Math" w:hAnsi="Cambria Math"/>
              </w:rPr>
            </m:ctrlPr>
          </m:sSubPr>
          <m:e>
            <m:r>
              <w:rPr>
                <w:rFonts w:ascii="Cambria Math" w:hAnsi="Cambria Math"/>
              </w:rPr>
              <m:t>σ</m:t>
            </m:r>
          </m:e>
          <m:sub>
            <m:r>
              <w:rPr>
                <w:rFonts w:ascii="Cambria Math" w:hAnsi="Cambria Math"/>
              </w:rPr>
              <m:t>Y</m:t>
            </m:r>
          </m:sub>
        </m:sSub>
        <m:r>
          <m:rPr>
            <m:sty m:val="p"/>
          </m:rPr>
          <w:rPr>
            <w:rFonts w:ascii="Cambria Math" w:hAnsi="Cambria Math"/>
          </w:rPr>
          <m:t>=</m:t>
        </m:r>
        <m:rad>
          <m:radPr>
            <m:degHide m:val="1"/>
            <m:ctrlPr>
              <w:rPr>
                <w:rFonts w:ascii="Cambria Math" w:hAnsi="Cambria Math"/>
              </w:rPr>
            </m:ctrlPr>
          </m:radPr>
          <m:deg/>
          <m:e>
            <m:r>
              <w:rPr>
                <w:rFonts w:ascii="Cambria Math" w:hAnsi="Cambria Math"/>
              </w:rPr>
              <m:t>p</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p</m:t>
                </m:r>
              </m:e>
            </m:d>
            <m:r>
              <m:rPr>
                <m:sty m:val="p"/>
              </m:rPr>
              <w:rPr>
                <w:rFonts w:ascii="Cambria Math" w:hAnsi="Cambria Math"/>
              </w:rPr>
              <m:t>/</m:t>
            </m:r>
            <m:r>
              <w:rPr>
                <w:rFonts w:ascii="Cambria Math" w:hAnsi="Cambria Math"/>
              </w:rPr>
              <m:t>n</m:t>
            </m:r>
          </m:e>
        </m:rad>
      </m:oMath>
      <w:r>
        <w:t xml:space="preserve">. Thus, we expect that 95% of the time, the proportion of random numbers that are in </w:t>
      </w:r>
      <m:oMath>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oMath>
      <w:r>
        <w:t xml:space="preserve"> will be within </w:t>
      </w:r>
      <m:oMath>
        <m:r>
          <w:rPr>
            <w:rFonts w:ascii="Cambria Math" w:hAnsi="Cambria Math"/>
          </w:rPr>
          <m:t>2</m:t>
        </m:r>
        <m:rad>
          <m:radPr>
            <m:degHide m:val="1"/>
            <m:ctrlPr>
              <w:rPr>
                <w:rFonts w:ascii="Cambria Math" w:hAnsi="Cambria Math"/>
              </w:rPr>
            </m:ctrlPr>
          </m:radPr>
          <m:deg/>
          <m:e>
            <m:r>
              <w:rPr>
                <w:rFonts w:ascii="Cambria Math" w:hAnsi="Cambria Math"/>
              </w:rPr>
              <m:t>p</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p</m:t>
                </m:r>
              </m:e>
            </m:d>
            <m:r>
              <m:rPr>
                <m:sty m:val="p"/>
              </m:rPr>
              <w:rPr>
                <w:rFonts w:ascii="Cambria Math" w:hAnsi="Cambria Math"/>
              </w:rPr>
              <m:t>/</m:t>
            </m:r>
            <m:r>
              <w:rPr>
                <w:rFonts w:ascii="Cambria Math" w:hAnsi="Cambria Math"/>
              </w:rPr>
              <m:t>n</m:t>
            </m:r>
          </m:e>
        </m:rad>
      </m:oMath>
      <w:r>
        <w:t xml:space="preserve"> of the theoretical probability </w:t>
      </w:r>
      <m:oMath>
        <m:r>
          <w:rPr>
            <w:rFonts w:ascii="Cambria Math" w:hAnsi="Cambria Math"/>
          </w:rPr>
          <m:t>p</m:t>
        </m:r>
      </m:oMath>
      <w:r>
        <w:t xml:space="preserve">. Since </w:t>
      </w:r>
      <m:oMath>
        <m:r>
          <w:rPr>
            <w:rFonts w:ascii="Cambria Math" w:hAnsi="Cambria Math"/>
          </w:rPr>
          <m:t>p</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p</m:t>
            </m:r>
          </m:e>
        </m:d>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4</m:t>
        </m:r>
      </m:oMath>
      <w:r>
        <w:t xml:space="preserve"> for all </w:t>
      </w:r>
      <m:oMath>
        <m:r>
          <w:rPr>
            <w:rFonts w:ascii="Cambria Math" w:hAnsi="Cambria Math"/>
          </w:rPr>
          <m:t>p</m:t>
        </m:r>
        <m:r>
          <m:rPr>
            <m:sty m:val="p"/>
          </m:rPr>
          <w:rPr>
            <w:rFonts w:ascii="Cambria Math" w:hAnsi="Cambria Math"/>
          </w:rPr>
          <m:t>∈</m:t>
        </m:r>
        <m:d>
          <m:dPr>
            <m:begChr m:val="["/>
            <m:endChr m:val="]"/>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1</m:t>
            </m:r>
          </m:e>
        </m:d>
      </m:oMath>
      <w:r>
        <w:t xml:space="preserve">, it follows that </w:t>
      </w:r>
      <m:oMath>
        <m:r>
          <w:rPr>
            <w:rFonts w:ascii="Cambria Math" w:hAnsi="Cambria Math"/>
          </w:rPr>
          <m:t>2</m:t>
        </m:r>
        <m:rad>
          <m:radPr>
            <m:degHide m:val="1"/>
            <m:ctrlPr>
              <w:rPr>
                <w:rFonts w:ascii="Cambria Math" w:hAnsi="Cambria Math"/>
              </w:rPr>
            </m:ctrlPr>
          </m:radPr>
          <m:deg/>
          <m:e>
            <m:r>
              <w:rPr>
                <w:rFonts w:ascii="Cambria Math" w:hAnsi="Cambria Math"/>
              </w:rPr>
              <m:t>p</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p</m:t>
                </m:r>
              </m:e>
            </m:d>
            <m:r>
              <m:rPr>
                <m:sty m:val="p"/>
              </m:rPr>
              <w:rPr>
                <w:rFonts w:ascii="Cambria Math" w:hAnsi="Cambria Math"/>
              </w:rPr>
              <m:t>/</m:t>
            </m:r>
            <m:r>
              <w:rPr>
                <w:rFonts w:ascii="Cambria Math" w:hAnsi="Cambria Math"/>
              </w:rPr>
              <m:t>n</m:t>
            </m:r>
          </m:e>
        </m:rad>
        <m:r>
          <m:rPr>
            <m:sty m:val="p"/>
          </m:rPr>
          <w:rPr>
            <w:rFonts w:ascii="Cambria Math" w:hAnsi="Cambria Math"/>
          </w:rPr>
          <m:t>≤</m:t>
        </m:r>
        <m:r>
          <w:rPr>
            <w:rFonts w:ascii="Cambria Math" w:hAnsi="Cambria Math"/>
          </w:rPr>
          <m:t>1</m:t>
        </m:r>
        <m:r>
          <m:rPr>
            <m:sty m:val="p"/>
          </m:rPr>
          <w:rPr>
            <w:rFonts w:ascii="Cambria Math" w:hAnsi="Cambria Math"/>
          </w:rPr>
          <m:t>/</m:t>
        </m:r>
        <m:rad>
          <m:radPr>
            <m:degHide m:val="1"/>
            <m:ctrlPr>
              <w:rPr>
                <w:rFonts w:ascii="Cambria Math" w:hAnsi="Cambria Math"/>
              </w:rPr>
            </m:ctrlPr>
          </m:radPr>
          <m:deg/>
          <m:e>
            <m:r>
              <w:rPr>
                <w:rFonts w:ascii="Cambria Math" w:hAnsi="Cambria Math"/>
              </w:rPr>
              <m:t>x</m:t>
            </m:r>
          </m:e>
        </m:rad>
      </m:oMath>
      <w:r>
        <w:t xml:space="preserve">. The later formula is often called the </w:t>
      </w:r>
      <w:r>
        <w:rPr>
          <w:i/>
          <w:iCs/>
        </w:rPr>
        <w:t>margin of error</w:t>
      </w:r>
      <w:r>
        <w:t xml:space="preserve"> formula. Since </w:t>
      </w:r>
      <m:oMath>
        <m:r>
          <w:rPr>
            <w:rFonts w:ascii="Cambria Math" w:hAnsi="Cambria Math"/>
          </w:rPr>
          <m:t>1</m:t>
        </m:r>
        <m:r>
          <m:rPr>
            <m:sty m:val="p"/>
          </m:rPr>
          <w:rPr>
            <w:rFonts w:ascii="Cambria Math" w:hAnsi="Cambria Math"/>
          </w:rPr>
          <m:t>/</m:t>
        </m:r>
        <m:rad>
          <m:radPr>
            <m:degHide m:val="1"/>
            <m:ctrlPr>
              <w:rPr>
                <w:rFonts w:ascii="Cambria Math" w:hAnsi="Cambria Math"/>
              </w:rPr>
            </m:ctrlPr>
          </m:radPr>
          <m:deg/>
          <m:e>
            <m:r>
              <w:rPr>
                <w:rFonts w:ascii="Cambria Math" w:hAnsi="Cambria Math"/>
              </w:rPr>
              <m:t>1600</m:t>
            </m:r>
          </m:e>
        </m:rad>
        <m:r>
          <m:rPr>
            <m:sty m:val="p"/>
          </m:rPr>
          <w:rPr>
            <w:rFonts w:ascii="Cambria Math" w:hAnsi="Cambria Math"/>
          </w:rPr>
          <m:t>=</m:t>
        </m:r>
        <m:r>
          <w:rPr>
            <w:rFonts w:ascii="Cambria Math" w:hAnsi="Cambria Math"/>
          </w:rPr>
          <m:t>0.025</m:t>
        </m:r>
      </m:oMath>
      <w:r>
        <w:t xml:space="preserve">, pollsters who have surveyed 1600 randomly selected people will state that with 95% confidence the reported percentages could have an error of </w:t>
      </w:r>
      <m:oMath>
        <m:r>
          <m:rPr>
            <m:sty m:val="p"/>
          </m:rPr>
          <w:rPr>
            <w:rFonts w:ascii="Cambria Math" w:hAnsi="Cambria Math"/>
          </w:rPr>
          <m:t>±</m:t>
        </m:r>
        <m:r>
          <w:rPr>
            <w:rFonts w:ascii="Cambria Math" w:hAnsi="Cambria Math"/>
          </w:rPr>
          <m:t>2.5</m:t>
        </m:r>
        <m:r>
          <m:rPr>
            <m:sty m:val="p"/>
          </m:rPr>
          <w:rPr>
            <w:rFonts w:ascii="Cambria Math" w:hAnsi="Cambria Math"/>
          </w:rPr>
          <m:t>%</m:t>
        </m:r>
      </m:oMath>
      <w:r>
        <w:t>. Most pollsters use a stratified, rather than simple, random sample so that they can report meaningful results for subgroups of the population (e.g., by political party or gender), but this means that the margin of error for the full sample will be larger than indicated by the above formula.</w:t>
      </w:r>
    </w:p>
    <w:p w14:paraId="45A95A6A" w14:textId="77777777" w:rsidR="004D669F" w:rsidRDefault="00000000">
      <w:pPr>
        <w:pStyle w:val="BodyText"/>
      </w:pPr>
      <w:r>
        <w:t xml:space="preserve">Let’s apply this to the 1000 numbers generated by </w:t>
      </w:r>
      <w:r>
        <w:rPr>
          <w:rStyle w:val="VerbatimChar"/>
        </w:rPr>
        <w:t>reasy</w:t>
      </w:r>
      <w:r>
        <w:t xml:space="preserve"> (which were stored in the tibble </w:t>
      </w:r>
      <w:r>
        <w:rPr>
          <w:rStyle w:val="VerbatimChar"/>
        </w:rPr>
        <w:t>simulation</w:t>
      </w:r>
      <w:r>
        <w:t xml:space="preserve">). The first line finds the 0.00, 0.20, 0.40, 0.60, 0.80, and 1.00 quantiles for the theoretical distribution. The second line creates a frequency distribution for the randomly generated numbers based upon the theoretical quantiles. We would expect about </w:t>
      </w:r>
      <m:oMath>
        <m:r>
          <w:rPr>
            <w:rFonts w:ascii="Cambria Math" w:hAnsi="Cambria Math"/>
          </w:rPr>
          <m:t>1000</m:t>
        </m:r>
        <m:r>
          <m:rPr>
            <m:sty m:val="p"/>
          </m:rPr>
          <w:rPr>
            <w:rFonts w:ascii="Cambria Math" w:hAnsi="Cambria Math"/>
          </w:rPr>
          <m:t>/</m:t>
        </m:r>
        <m:r>
          <w:rPr>
            <w:rFonts w:ascii="Cambria Math" w:hAnsi="Cambria Math"/>
          </w:rPr>
          <m:t>5</m:t>
        </m:r>
        <m:r>
          <m:rPr>
            <m:sty m:val="p"/>
          </m:rPr>
          <w:rPr>
            <w:rFonts w:ascii="Cambria Math" w:hAnsi="Cambria Math"/>
          </w:rPr>
          <m:t>=</m:t>
        </m:r>
        <m:r>
          <w:rPr>
            <w:rFonts w:ascii="Cambria Math" w:hAnsi="Cambria Math"/>
          </w:rPr>
          <m:t>200</m:t>
        </m:r>
      </m:oMath>
      <w:r>
        <w:t xml:space="preserve"> in each bin. The third line finds the relative frequencies for each bin without the names. We would expect each number to be about </w:t>
      </w:r>
      <m:oMath>
        <m:r>
          <w:rPr>
            <w:rFonts w:ascii="Cambria Math" w:hAnsi="Cambria Math"/>
          </w:rPr>
          <m:t>0.200</m:t>
        </m:r>
      </m:oMath>
      <w:r>
        <w:t>. The fourth line finds the deviations of the relative frequencies from the expected relative frequency. The fifth line finds the margin of error and the sixth line finds the more precise margin of error. We expect all or most of the deviations to be less than these numbers.</w:t>
      </w:r>
    </w:p>
    <w:p w14:paraId="0CFE6FD9" w14:textId="77777777" w:rsidR="004D669F" w:rsidRDefault="00000000">
      <w:pPr>
        <w:pStyle w:val="SourceCode"/>
      </w:pPr>
      <w:r>
        <w:rPr>
          <w:rStyle w:val="NormalTok"/>
        </w:rPr>
        <w:t xml:space="preserve">breaks </w:t>
      </w:r>
      <w:r>
        <w:rPr>
          <w:rStyle w:val="OtherTok"/>
        </w:rPr>
        <w:t>=</w:t>
      </w:r>
      <w:r>
        <w:rPr>
          <w:rStyle w:val="NormalTok"/>
        </w:rPr>
        <w:t xml:space="preserve"> </w:t>
      </w:r>
      <w:r>
        <w:rPr>
          <w:rStyle w:val="FunctionTok"/>
        </w:rPr>
        <w:t>qeasy</w:t>
      </w:r>
      <w:r>
        <w:rPr>
          <w:rStyle w:val="NormalTok"/>
        </w:rPr>
        <w:t>(</w:t>
      </w:r>
      <w:r>
        <w:rPr>
          <w:rStyle w:val="FunctionTok"/>
        </w:rPr>
        <w:t>seq</w:t>
      </w:r>
      <w:r>
        <w:rPr>
          <w:rStyle w:val="NormalTok"/>
        </w:rPr>
        <w:t>(</w:t>
      </w:r>
      <w:r>
        <w:rPr>
          <w:rStyle w:val="DecValTok"/>
        </w:rPr>
        <w:t>0</w:t>
      </w:r>
      <w:r>
        <w:rPr>
          <w:rStyle w:val="NormalTok"/>
        </w:rPr>
        <w:t>,</w:t>
      </w:r>
      <w:r>
        <w:rPr>
          <w:rStyle w:val="DecValTok"/>
        </w:rPr>
        <w:t>1</w:t>
      </w:r>
      <w:r>
        <w:rPr>
          <w:rStyle w:val="NormalTok"/>
        </w:rPr>
        <w:t>,</w:t>
      </w:r>
      <w:r>
        <w:rPr>
          <w:rStyle w:val="DecValTok"/>
        </w:rPr>
        <w:t>1</w:t>
      </w:r>
      <w:r>
        <w:rPr>
          <w:rStyle w:val="SpecialCharTok"/>
        </w:rPr>
        <w:t>/</w:t>
      </w:r>
      <w:r>
        <w:rPr>
          <w:rStyle w:val="DecValTok"/>
        </w:rPr>
        <w:t>5</w:t>
      </w:r>
      <w:r>
        <w:rPr>
          <w:rStyle w:val="NormalTok"/>
        </w:rPr>
        <w:t>)); breaks</w:t>
      </w:r>
      <w:r>
        <w:br/>
      </w:r>
      <w:r>
        <w:rPr>
          <w:rStyle w:val="NormalTok"/>
        </w:rPr>
        <w:t xml:space="preserve">freqdist </w:t>
      </w:r>
      <w:r>
        <w:rPr>
          <w:rStyle w:val="OtherTok"/>
        </w:rPr>
        <w:t>=</w:t>
      </w:r>
      <w:r>
        <w:rPr>
          <w:rStyle w:val="NormalTok"/>
        </w:rPr>
        <w:t xml:space="preserve"> </w:t>
      </w:r>
      <w:r>
        <w:rPr>
          <w:rStyle w:val="FunctionTok"/>
        </w:rPr>
        <w:t>table</w:t>
      </w:r>
      <w:r>
        <w:rPr>
          <w:rStyle w:val="NormalTok"/>
        </w:rPr>
        <w:t>(</w:t>
      </w:r>
      <w:r>
        <w:rPr>
          <w:rStyle w:val="FunctionTok"/>
        </w:rPr>
        <w:t>cut</w:t>
      </w:r>
      <w:r>
        <w:rPr>
          <w:rStyle w:val="NormalTok"/>
        </w:rPr>
        <w:t>(simulation</w:t>
      </w:r>
      <w:r>
        <w:rPr>
          <w:rStyle w:val="SpecialCharTok"/>
        </w:rPr>
        <w:t>$</w:t>
      </w:r>
      <w:r>
        <w:rPr>
          <w:rStyle w:val="NormalTok"/>
        </w:rPr>
        <w:t xml:space="preserve">x, breaks, </w:t>
      </w:r>
      <w:r>
        <w:rPr>
          <w:rStyle w:val="AttributeTok"/>
        </w:rPr>
        <w:t>right=</w:t>
      </w:r>
      <w:r>
        <w:rPr>
          <w:rStyle w:val="ConstantTok"/>
        </w:rPr>
        <w:t>FALSE</w:t>
      </w:r>
      <w:r>
        <w:rPr>
          <w:rStyle w:val="NormalTok"/>
        </w:rPr>
        <w:t>)); freqdist</w:t>
      </w:r>
      <w:r>
        <w:br/>
      </w:r>
      <w:r>
        <w:rPr>
          <w:rStyle w:val="NormalTok"/>
        </w:rPr>
        <w:t xml:space="preserve">relfreq </w:t>
      </w:r>
      <w:r>
        <w:rPr>
          <w:rStyle w:val="OtherTok"/>
        </w:rPr>
        <w:t>=</w:t>
      </w:r>
      <w:r>
        <w:rPr>
          <w:rStyle w:val="NormalTok"/>
        </w:rPr>
        <w:t xml:space="preserve"> </w:t>
      </w:r>
      <w:r>
        <w:rPr>
          <w:rStyle w:val="FunctionTok"/>
        </w:rPr>
        <w:t>unname</w:t>
      </w:r>
      <w:r>
        <w:rPr>
          <w:rStyle w:val="NormalTok"/>
        </w:rPr>
        <w:t>(freqdist)</w:t>
      </w:r>
      <w:r>
        <w:rPr>
          <w:rStyle w:val="SpecialCharTok"/>
        </w:rPr>
        <w:t>/</w:t>
      </w:r>
      <w:r>
        <w:rPr>
          <w:rStyle w:val="NormalTok"/>
        </w:rPr>
        <w:t>runs; relfreq</w:t>
      </w:r>
      <w:r>
        <w:br/>
      </w:r>
      <w:r>
        <w:rPr>
          <w:rStyle w:val="NormalTok"/>
        </w:rPr>
        <w:t xml:space="preserve">deviations </w:t>
      </w:r>
      <w:r>
        <w:rPr>
          <w:rStyle w:val="OtherTok"/>
        </w:rPr>
        <w:t>=</w:t>
      </w:r>
      <w:r>
        <w:rPr>
          <w:rStyle w:val="NormalTok"/>
        </w:rPr>
        <w:t xml:space="preserve"> </w:t>
      </w:r>
      <w:r>
        <w:rPr>
          <w:rStyle w:val="FunctionTok"/>
        </w:rPr>
        <w:t>abs</w:t>
      </w:r>
      <w:r>
        <w:rPr>
          <w:rStyle w:val="NormalTok"/>
        </w:rPr>
        <w:t>(relfreq</w:t>
      </w:r>
      <w:r>
        <w:rPr>
          <w:rStyle w:val="FloatTok"/>
        </w:rPr>
        <w:t>-0.200</w:t>
      </w:r>
      <w:r>
        <w:rPr>
          <w:rStyle w:val="NormalTok"/>
        </w:rPr>
        <w:t>); deviations</w:t>
      </w:r>
      <w:r>
        <w:br/>
      </w:r>
      <w:r>
        <w:rPr>
          <w:rStyle w:val="NormalTok"/>
        </w:rPr>
        <w:t xml:space="preserve">moe </w:t>
      </w:r>
      <w:r>
        <w:rPr>
          <w:rStyle w:val="OtherTok"/>
        </w:rPr>
        <w:t>=</w:t>
      </w:r>
      <w:r>
        <w:rPr>
          <w:rStyle w:val="NormalTok"/>
        </w:rPr>
        <w:t xml:space="preserve"> </w:t>
      </w:r>
      <w:r>
        <w:rPr>
          <w:rStyle w:val="DecValTok"/>
        </w:rPr>
        <w:t>1</w:t>
      </w:r>
      <w:r>
        <w:rPr>
          <w:rStyle w:val="SpecialCharTok"/>
        </w:rPr>
        <w:t>/</w:t>
      </w:r>
      <w:r>
        <w:rPr>
          <w:rStyle w:val="FunctionTok"/>
        </w:rPr>
        <w:t>sqrt</w:t>
      </w:r>
      <w:r>
        <w:rPr>
          <w:rStyle w:val="NormalTok"/>
        </w:rPr>
        <w:t>(runs); moe</w:t>
      </w:r>
      <w:r>
        <w:br/>
      </w:r>
      <w:r>
        <w:rPr>
          <w:rStyle w:val="NormalTok"/>
        </w:rPr>
        <w:t xml:space="preserve">pmoe </w:t>
      </w:r>
      <w:r>
        <w:rPr>
          <w:rStyle w:val="OtherTok"/>
        </w:rPr>
        <w:t>=</w:t>
      </w:r>
      <w:r>
        <w:rPr>
          <w:rStyle w:val="NormalTok"/>
        </w:rPr>
        <w:t xml:space="preserve"> </w:t>
      </w:r>
      <w:r>
        <w:rPr>
          <w:rStyle w:val="DecValTok"/>
        </w:rPr>
        <w:t>2</w:t>
      </w:r>
      <w:r>
        <w:rPr>
          <w:rStyle w:val="SpecialCharTok"/>
        </w:rPr>
        <w:t>*</w:t>
      </w:r>
      <w:r>
        <w:rPr>
          <w:rStyle w:val="FunctionTok"/>
        </w:rPr>
        <w:t>sqrt</w:t>
      </w:r>
      <w:r>
        <w:rPr>
          <w:rStyle w:val="NormalTok"/>
        </w:rPr>
        <w:t>(</w:t>
      </w:r>
      <w:r>
        <w:rPr>
          <w:rStyle w:val="FloatTok"/>
        </w:rPr>
        <w:t>0.200</w:t>
      </w:r>
      <w:r>
        <w:rPr>
          <w:rStyle w:val="SpecialCharTok"/>
        </w:rPr>
        <w:t>*</w:t>
      </w:r>
      <w:r>
        <w:rPr>
          <w:rStyle w:val="NormalTok"/>
        </w:rPr>
        <w:t>(</w:t>
      </w:r>
      <w:r>
        <w:rPr>
          <w:rStyle w:val="DecValTok"/>
        </w:rPr>
        <w:t>1</w:t>
      </w:r>
      <w:r>
        <w:rPr>
          <w:rStyle w:val="FloatTok"/>
        </w:rPr>
        <w:t>-0.200</w:t>
      </w:r>
      <w:r>
        <w:rPr>
          <w:rStyle w:val="NormalTok"/>
        </w:rPr>
        <w:t>)</w:t>
      </w:r>
      <w:r>
        <w:rPr>
          <w:rStyle w:val="SpecialCharTok"/>
        </w:rPr>
        <w:t>/</w:t>
      </w:r>
      <w:r>
        <w:rPr>
          <w:rStyle w:val="NormalTok"/>
        </w:rPr>
        <w:t>runs); pmoe</w:t>
      </w:r>
    </w:p>
    <w:p w14:paraId="18159B6C" w14:textId="77777777" w:rsidR="004D669F" w:rsidRDefault="00000000">
      <w:pPr>
        <w:pStyle w:val="Heading3"/>
      </w:pPr>
      <w:bookmarkStart w:id="3" w:name="X0ec81b7f817596c3c536d0ee6e6a234b80e422b"/>
      <w:r>
        <w:t>A Hard Continuous Random Number Generator</w:t>
      </w:r>
    </w:p>
    <w:p w14:paraId="0FF82B92" w14:textId="77777777" w:rsidR="004D669F" w:rsidRDefault="00000000">
      <w:pPr>
        <w:pStyle w:val="FirstParagraph"/>
      </w:pPr>
      <w:r>
        <w:t xml:space="preserve">Suppose the random variable </w:t>
      </w:r>
      <m:oMath>
        <m:r>
          <w:rPr>
            <w:rFonts w:ascii="Cambria Math" w:hAnsi="Cambria Math"/>
          </w:rPr>
          <m:t>X</m:t>
        </m:r>
      </m:oMath>
      <w:r>
        <w:t xml:space="preserve"> has the probability density function </w:t>
      </w:r>
      <m:oMath>
        <m:r>
          <w:rPr>
            <w:rFonts w:ascii="Cambria Math" w:hAnsi="Cambria Math"/>
          </w:rPr>
          <m:t>f</m:t>
        </m:r>
        <m:d>
          <m:dPr>
            <m:ctrlPr>
              <w:rPr>
                <w:rFonts w:ascii="Cambria Math" w:hAnsi="Cambria Math"/>
              </w:rPr>
            </m:ctrlPr>
          </m:dPr>
          <m:e>
            <m:r>
              <w:rPr>
                <w:rFonts w:ascii="Cambria Math" w:hAnsi="Cambria Math"/>
              </w:rPr>
              <m:t>x</m:t>
            </m:r>
          </m:e>
        </m:d>
        <m:r>
          <m:rPr>
            <m:sty m:val="p"/>
          </m:rPr>
          <w:rPr>
            <w:rFonts w:ascii="Cambria Math" w:hAnsi="Cambria Math"/>
          </w:rPr>
          <m:t>=</m:t>
        </m:r>
        <m:f>
          <m:fPr>
            <m:ctrlPr>
              <w:rPr>
                <w:rFonts w:ascii="Cambria Math" w:hAnsi="Cambria Math"/>
              </w:rPr>
            </m:ctrlPr>
          </m:fPr>
          <m:num>
            <m:r>
              <w:rPr>
                <w:rFonts w:ascii="Cambria Math" w:hAnsi="Cambria Math"/>
              </w:rPr>
              <m:t>2</m:t>
            </m:r>
          </m:num>
          <m:den>
            <m:rad>
              <m:radPr>
                <m:degHide m:val="1"/>
                <m:ctrlPr>
                  <w:rPr>
                    <w:rFonts w:ascii="Cambria Math" w:hAnsi="Cambria Math"/>
                  </w:rPr>
                </m:ctrlPr>
              </m:radPr>
              <m:deg/>
              <m:e>
                <m:r>
                  <w:rPr>
                    <w:rFonts w:ascii="Cambria Math" w:hAnsi="Cambria Math"/>
                  </w:rPr>
                  <m:t>π</m:t>
                </m:r>
              </m:e>
            </m:rad>
          </m:den>
        </m:f>
        <m:sSup>
          <m:sSupPr>
            <m:ctrlPr>
              <w:rPr>
                <w:rFonts w:ascii="Cambria Math" w:hAnsi="Cambria Math"/>
              </w:rPr>
            </m:ctrlPr>
          </m:sSupPr>
          <m:e>
            <m:r>
              <w:rPr>
                <w:rFonts w:ascii="Cambria Math" w:hAnsi="Cambria Math"/>
              </w:rPr>
              <m:t>e</m:t>
            </m:r>
          </m:e>
          <m:sup>
            <m:r>
              <m:rPr>
                <m:sty m:val="p"/>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2</m:t>
                </m:r>
              </m:sup>
            </m:sSup>
          </m:sup>
        </m:sSup>
      </m:oMath>
      <w:r>
        <w:t xml:space="preserve"> for </w:t>
      </w:r>
      <m:oMath>
        <m:r>
          <w:rPr>
            <w:rFonts w:ascii="Cambria Math" w:hAnsi="Cambria Math"/>
          </w:rPr>
          <m:t>0</m:t>
        </m:r>
        <m:r>
          <m:rPr>
            <m:sty m:val="p"/>
          </m:rPr>
          <w:rPr>
            <w:rFonts w:ascii="Cambria Math" w:hAnsi="Cambria Math"/>
          </w:rPr>
          <m:t>≤</m:t>
        </m:r>
        <m:r>
          <w:rPr>
            <w:rFonts w:ascii="Cambria Math" w:hAnsi="Cambria Math"/>
          </w:rPr>
          <m:t>x</m:t>
        </m:r>
        <m:r>
          <m:rPr>
            <m:sty m:val="p"/>
          </m:rPr>
          <w:rPr>
            <w:rFonts w:ascii="Cambria Math" w:hAnsi="Cambria Math"/>
          </w:rPr>
          <m:t>&lt;∞</m:t>
        </m:r>
      </m:oMath>
      <w:r>
        <w:t>. Carry out the same steps as were done for the easy random variable.</w:t>
      </w:r>
    </w:p>
    <w:p w14:paraId="3EAC2F65" w14:textId="77777777" w:rsidR="004D669F" w:rsidRDefault="00000000">
      <w:pPr>
        <w:pStyle w:val="BodyText"/>
      </w:pPr>
      <w:r>
        <w:t xml:space="preserve">What makes this hard is that the cdf and inverse cdf cannot be expressed with simple formulas. Instead numerical approximation is used, but the </w:t>
      </w:r>
      <w:r>
        <w:rPr>
          <w:rStyle w:val="VerbatimChar"/>
        </w:rPr>
        <w:t>integrate</w:t>
      </w:r>
      <w:r>
        <w:t xml:space="preserve"> and </w:t>
      </w:r>
      <w:r>
        <w:rPr>
          <w:rStyle w:val="VerbatimChar"/>
        </w:rPr>
        <w:t>uniroot</w:t>
      </w:r>
      <w:r>
        <w:t xml:space="preserve"> functions only work with numbers, not vectors. R provides the </w:t>
      </w:r>
      <w:r>
        <w:rPr>
          <w:rStyle w:val="VerbatimChar"/>
        </w:rPr>
        <w:t>Vectorize</w:t>
      </w:r>
      <w:r>
        <w:t xml:space="preserve"> function so that we can write code that would normally work only for numeric input but can then be used with vector input. It was found empirically, that </w:t>
      </w:r>
      <m:oMath>
        <m:r>
          <w:rPr>
            <w:rFonts w:ascii="Cambria Math" w:hAnsi="Cambria Math"/>
          </w:rPr>
          <m:t>F</m:t>
        </m:r>
        <m:d>
          <m:dPr>
            <m:ctrlPr>
              <w:rPr>
                <w:rFonts w:ascii="Cambria Math" w:hAnsi="Cambria Math"/>
              </w:rPr>
            </m:ctrlPr>
          </m:dPr>
          <m:e>
            <m:r>
              <w:rPr>
                <w:rFonts w:ascii="Cambria Math" w:hAnsi="Cambria Math"/>
              </w:rPr>
              <m:t>3.86</m:t>
            </m:r>
          </m:e>
        </m:d>
        <m:r>
          <m:rPr>
            <m:sty m:val="p"/>
          </m:rPr>
          <w:rPr>
            <w:rFonts w:ascii="Cambria Math" w:hAnsi="Cambria Math"/>
          </w:rPr>
          <m:t>=</m:t>
        </m:r>
        <m:r>
          <w:rPr>
            <w:rFonts w:ascii="Cambria Math" w:hAnsi="Cambria Math"/>
          </w:rPr>
          <m:t>1</m:t>
        </m:r>
      </m:oMath>
      <w:r>
        <w:t xml:space="preserve"> to the level of machince precision.</w:t>
      </w:r>
      <w:bookmarkEnd w:id="2"/>
      <w:bookmarkEnd w:id="3"/>
    </w:p>
    <w:sectPr w:rsidR="004D669F" w:rsidSect="00D06B36">
      <w:pgSz w:w="12240" w:h="15840"/>
      <w:pgMar w:top="1152"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51819" w14:textId="77777777" w:rsidR="00D06B36" w:rsidRDefault="00D06B36">
      <w:pPr>
        <w:spacing w:after="0"/>
      </w:pPr>
      <w:r>
        <w:separator/>
      </w:r>
    </w:p>
  </w:endnote>
  <w:endnote w:type="continuationSeparator" w:id="0">
    <w:p w14:paraId="0B033925" w14:textId="77777777" w:rsidR="00D06B36" w:rsidRDefault="00D06B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C9A6B" w14:textId="77777777" w:rsidR="00D06B36" w:rsidRDefault="00D06B36">
      <w:r>
        <w:separator/>
      </w:r>
    </w:p>
  </w:footnote>
  <w:footnote w:type="continuationSeparator" w:id="0">
    <w:p w14:paraId="7B8E18AF" w14:textId="77777777" w:rsidR="00D06B36" w:rsidRDefault="00D06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9E4084B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A99711"/>
    <w:multiLevelType w:val="multilevel"/>
    <w:tmpl w:val="C48E275A"/>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2" w15:restartNumberingAfterBreak="0">
    <w:nsid w:val="00A99715"/>
    <w:multiLevelType w:val="multilevel"/>
    <w:tmpl w:val="5DD651E4"/>
    <w:lvl w:ilvl="0">
      <w:start w:val="5"/>
      <w:numFmt w:val="lowerLetter"/>
      <w:lvlText w:val="%1."/>
      <w:lvlJc w:val="left"/>
      <w:pPr>
        <w:ind w:left="720" w:hanging="480"/>
      </w:pPr>
    </w:lvl>
    <w:lvl w:ilvl="1">
      <w:start w:val="5"/>
      <w:numFmt w:val="lowerLetter"/>
      <w:lvlText w:val="%2."/>
      <w:lvlJc w:val="left"/>
      <w:pPr>
        <w:ind w:left="1440" w:hanging="480"/>
      </w:pPr>
    </w:lvl>
    <w:lvl w:ilvl="2">
      <w:start w:val="5"/>
      <w:numFmt w:val="lowerLetter"/>
      <w:lvlText w:val="%3."/>
      <w:lvlJc w:val="left"/>
      <w:pPr>
        <w:ind w:left="2160" w:hanging="480"/>
      </w:pPr>
    </w:lvl>
    <w:lvl w:ilvl="3">
      <w:start w:val="5"/>
      <w:numFmt w:val="lowerLetter"/>
      <w:lvlText w:val="%4."/>
      <w:lvlJc w:val="left"/>
      <w:pPr>
        <w:ind w:left="2880" w:hanging="480"/>
      </w:pPr>
    </w:lvl>
    <w:lvl w:ilvl="4">
      <w:start w:val="5"/>
      <w:numFmt w:val="lowerLetter"/>
      <w:lvlText w:val="%5."/>
      <w:lvlJc w:val="left"/>
      <w:pPr>
        <w:ind w:left="3600" w:hanging="480"/>
      </w:pPr>
    </w:lvl>
    <w:lvl w:ilvl="5">
      <w:start w:val="5"/>
      <w:numFmt w:val="lowerLetter"/>
      <w:lvlText w:val="%6."/>
      <w:lvlJc w:val="left"/>
      <w:pPr>
        <w:ind w:left="4320" w:hanging="480"/>
      </w:pPr>
    </w:lvl>
    <w:lvl w:ilvl="6">
      <w:start w:val="5"/>
      <w:numFmt w:val="lowerLetter"/>
      <w:lvlText w:val="%7."/>
      <w:lvlJc w:val="left"/>
      <w:pPr>
        <w:ind w:left="5040" w:hanging="480"/>
      </w:pPr>
    </w:lvl>
    <w:lvl w:ilvl="7">
      <w:start w:val="5"/>
      <w:numFmt w:val="lowerLetter"/>
      <w:lvlText w:val="%8."/>
      <w:lvlJc w:val="left"/>
      <w:pPr>
        <w:ind w:left="5760" w:hanging="480"/>
      </w:pPr>
    </w:lvl>
    <w:lvl w:ilvl="8">
      <w:start w:val="5"/>
      <w:numFmt w:val="lowerLetter"/>
      <w:lvlText w:val="%9."/>
      <w:lvlJc w:val="left"/>
      <w:pPr>
        <w:ind w:left="6480" w:hanging="480"/>
      </w:pPr>
    </w:lvl>
  </w:abstractNum>
  <w:num w:numId="1" w16cid:durableId="1125656493">
    <w:abstractNumId w:val="0"/>
  </w:num>
  <w:num w:numId="2" w16cid:durableId="7413744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162088">
    <w:abstractNumId w:val="2"/>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D669F"/>
    <w:rsid w:val="004D669F"/>
    <w:rsid w:val="00C73C75"/>
    <w:rsid w:val="00D06B3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86FF7"/>
  <w15:docId w15:val="{11B246C0-BE89-47B5-BF3F-3181E2C1B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1F3F5"/>
      <w:wordWrap w:val="0"/>
    </w:pPr>
  </w:style>
  <w:style w:type="character" w:customStyle="1" w:styleId="KeywordTok">
    <w:name w:val="KeywordTok"/>
    <w:basedOn w:val="VerbatimChar"/>
    <w:rPr>
      <w:rFonts w:ascii="Consolas" w:hAnsi="Consolas"/>
      <w:color w:val="003B4F"/>
      <w:sz w:val="22"/>
      <w:shd w:val="clear" w:color="auto" w:fill="F1F3F5"/>
    </w:rPr>
  </w:style>
  <w:style w:type="character" w:customStyle="1" w:styleId="DataTypeTok">
    <w:name w:val="DataTypeTok"/>
    <w:basedOn w:val="VerbatimChar"/>
    <w:rPr>
      <w:rFonts w:ascii="Consolas" w:hAnsi="Consolas"/>
      <w:color w:val="AD0000"/>
      <w:sz w:val="22"/>
      <w:shd w:val="clear" w:color="auto" w:fill="F1F3F5"/>
    </w:rPr>
  </w:style>
  <w:style w:type="character" w:customStyle="1" w:styleId="DecValTok">
    <w:name w:val="DecValTok"/>
    <w:basedOn w:val="VerbatimChar"/>
    <w:rPr>
      <w:rFonts w:ascii="Consolas" w:hAnsi="Consolas"/>
      <w:color w:val="AD0000"/>
      <w:sz w:val="22"/>
      <w:shd w:val="clear" w:color="auto" w:fill="F1F3F5"/>
    </w:rPr>
  </w:style>
  <w:style w:type="character" w:customStyle="1" w:styleId="BaseNTok">
    <w:name w:val="BaseNTok"/>
    <w:basedOn w:val="VerbatimChar"/>
    <w:rPr>
      <w:rFonts w:ascii="Consolas" w:hAnsi="Consolas"/>
      <w:color w:val="AD0000"/>
      <w:sz w:val="22"/>
      <w:shd w:val="clear" w:color="auto" w:fill="F1F3F5"/>
    </w:rPr>
  </w:style>
  <w:style w:type="character" w:customStyle="1" w:styleId="FloatTok">
    <w:name w:val="FloatTok"/>
    <w:basedOn w:val="VerbatimChar"/>
    <w:rPr>
      <w:rFonts w:ascii="Consolas" w:hAnsi="Consolas"/>
      <w:color w:val="AD0000"/>
      <w:sz w:val="22"/>
      <w:shd w:val="clear" w:color="auto" w:fill="F1F3F5"/>
    </w:rPr>
  </w:style>
  <w:style w:type="character" w:customStyle="1" w:styleId="ConstantTok">
    <w:name w:val="ConstantTok"/>
    <w:basedOn w:val="VerbatimChar"/>
    <w:rPr>
      <w:rFonts w:ascii="Consolas" w:hAnsi="Consolas"/>
      <w:color w:val="8F5902"/>
      <w:sz w:val="22"/>
      <w:shd w:val="clear" w:color="auto" w:fill="F1F3F5"/>
    </w:rPr>
  </w:style>
  <w:style w:type="character" w:customStyle="1" w:styleId="CharTok">
    <w:name w:val="CharTok"/>
    <w:basedOn w:val="VerbatimChar"/>
    <w:rPr>
      <w:rFonts w:ascii="Consolas" w:hAnsi="Consolas"/>
      <w:color w:val="20794D"/>
      <w:sz w:val="22"/>
      <w:shd w:val="clear" w:color="auto" w:fill="F1F3F5"/>
    </w:rPr>
  </w:style>
  <w:style w:type="character" w:customStyle="1" w:styleId="SpecialCharTok">
    <w:name w:val="SpecialCharTok"/>
    <w:basedOn w:val="VerbatimChar"/>
    <w:rPr>
      <w:rFonts w:ascii="Consolas" w:hAnsi="Consolas"/>
      <w:color w:val="5E5E5E"/>
      <w:sz w:val="22"/>
      <w:shd w:val="clear" w:color="auto" w:fill="F1F3F5"/>
    </w:rPr>
  </w:style>
  <w:style w:type="character" w:customStyle="1" w:styleId="StringTok">
    <w:name w:val="StringTok"/>
    <w:basedOn w:val="VerbatimChar"/>
    <w:rPr>
      <w:rFonts w:ascii="Consolas" w:hAnsi="Consolas"/>
      <w:color w:val="20794D"/>
      <w:sz w:val="22"/>
      <w:shd w:val="clear" w:color="auto" w:fill="F1F3F5"/>
    </w:rPr>
  </w:style>
  <w:style w:type="character" w:customStyle="1" w:styleId="VerbatimStringTok">
    <w:name w:val="VerbatimStringTok"/>
    <w:basedOn w:val="VerbatimChar"/>
    <w:rPr>
      <w:rFonts w:ascii="Consolas" w:hAnsi="Consolas"/>
      <w:color w:val="20794D"/>
      <w:sz w:val="22"/>
      <w:shd w:val="clear" w:color="auto" w:fill="F1F3F5"/>
    </w:rPr>
  </w:style>
  <w:style w:type="character" w:customStyle="1" w:styleId="SpecialStringTok">
    <w:name w:val="SpecialStringTok"/>
    <w:basedOn w:val="VerbatimChar"/>
    <w:rPr>
      <w:rFonts w:ascii="Consolas" w:hAnsi="Consolas"/>
      <w:color w:val="20794D"/>
      <w:sz w:val="22"/>
      <w:shd w:val="clear" w:color="auto" w:fill="F1F3F5"/>
    </w:rPr>
  </w:style>
  <w:style w:type="character" w:customStyle="1" w:styleId="ImportTok">
    <w:name w:val="ImportTok"/>
    <w:basedOn w:val="VerbatimChar"/>
    <w:rPr>
      <w:rFonts w:ascii="Consolas" w:hAnsi="Consolas"/>
      <w:color w:val="00769E"/>
      <w:sz w:val="22"/>
      <w:shd w:val="clear" w:color="auto" w:fill="F1F3F5"/>
    </w:rPr>
  </w:style>
  <w:style w:type="character" w:customStyle="1" w:styleId="CommentTok">
    <w:name w:val="CommentTok"/>
    <w:basedOn w:val="VerbatimChar"/>
    <w:rPr>
      <w:rFonts w:ascii="Consolas" w:hAnsi="Consolas"/>
      <w:color w:val="5E5E5E"/>
      <w:sz w:val="22"/>
      <w:shd w:val="clear" w:color="auto" w:fill="F1F3F5"/>
    </w:rPr>
  </w:style>
  <w:style w:type="character" w:customStyle="1" w:styleId="DocumentationTok">
    <w:name w:val="DocumentationTok"/>
    <w:basedOn w:val="VerbatimChar"/>
    <w:rPr>
      <w:rFonts w:ascii="Consolas" w:hAnsi="Consolas"/>
      <w:i/>
      <w:color w:val="5E5E5E"/>
      <w:sz w:val="22"/>
      <w:shd w:val="clear" w:color="auto" w:fill="F1F3F5"/>
    </w:rPr>
  </w:style>
  <w:style w:type="character" w:customStyle="1" w:styleId="AnnotationTok">
    <w:name w:val="AnnotationTok"/>
    <w:basedOn w:val="VerbatimChar"/>
    <w:rPr>
      <w:rFonts w:ascii="Consolas" w:hAnsi="Consolas"/>
      <w:color w:val="5E5E5E"/>
      <w:sz w:val="22"/>
      <w:shd w:val="clear" w:color="auto" w:fill="F1F3F5"/>
    </w:rPr>
  </w:style>
  <w:style w:type="character" w:customStyle="1" w:styleId="CommentVarTok">
    <w:name w:val="CommentVarTok"/>
    <w:basedOn w:val="VerbatimChar"/>
    <w:rPr>
      <w:rFonts w:ascii="Consolas" w:hAnsi="Consolas"/>
      <w:i/>
      <w:color w:val="5E5E5E"/>
      <w:sz w:val="22"/>
      <w:shd w:val="clear" w:color="auto" w:fill="F1F3F5"/>
    </w:rPr>
  </w:style>
  <w:style w:type="character" w:customStyle="1" w:styleId="OtherTok">
    <w:name w:val="OtherTok"/>
    <w:basedOn w:val="VerbatimChar"/>
    <w:rPr>
      <w:rFonts w:ascii="Consolas" w:hAnsi="Consolas"/>
      <w:color w:val="003B4F"/>
      <w:sz w:val="22"/>
      <w:shd w:val="clear" w:color="auto" w:fill="F1F3F5"/>
    </w:rPr>
  </w:style>
  <w:style w:type="character" w:customStyle="1" w:styleId="FunctionTok">
    <w:name w:val="FunctionTok"/>
    <w:basedOn w:val="VerbatimChar"/>
    <w:rPr>
      <w:rFonts w:ascii="Consolas" w:hAnsi="Consolas"/>
      <w:color w:val="4758AB"/>
      <w:sz w:val="22"/>
      <w:shd w:val="clear" w:color="auto" w:fill="F1F3F5"/>
    </w:rPr>
  </w:style>
  <w:style w:type="character" w:customStyle="1" w:styleId="VariableTok">
    <w:name w:val="VariableTok"/>
    <w:basedOn w:val="VerbatimChar"/>
    <w:rPr>
      <w:rFonts w:ascii="Consolas" w:hAnsi="Consolas"/>
      <w:color w:val="111111"/>
      <w:sz w:val="22"/>
      <w:shd w:val="clear" w:color="auto" w:fill="F1F3F5"/>
    </w:rPr>
  </w:style>
  <w:style w:type="character" w:customStyle="1" w:styleId="ControlFlowTok">
    <w:name w:val="ControlFlowTok"/>
    <w:basedOn w:val="VerbatimChar"/>
    <w:rPr>
      <w:rFonts w:ascii="Consolas" w:hAnsi="Consolas"/>
      <w:color w:val="003B4F"/>
      <w:sz w:val="22"/>
      <w:shd w:val="clear" w:color="auto" w:fill="F1F3F5"/>
    </w:rPr>
  </w:style>
  <w:style w:type="character" w:customStyle="1" w:styleId="OperatorTok">
    <w:name w:val="OperatorTok"/>
    <w:basedOn w:val="VerbatimChar"/>
    <w:rPr>
      <w:rFonts w:ascii="Consolas" w:hAnsi="Consolas"/>
      <w:color w:val="5E5E5E"/>
      <w:sz w:val="22"/>
      <w:shd w:val="clear" w:color="auto" w:fill="F1F3F5"/>
    </w:rPr>
  </w:style>
  <w:style w:type="character" w:customStyle="1" w:styleId="BuiltInTok">
    <w:name w:val="BuiltInTok"/>
    <w:basedOn w:val="VerbatimChar"/>
    <w:rPr>
      <w:rFonts w:ascii="Consolas" w:hAnsi="Consolas"/>
      <w:color w:val="003B4F"/>
      <w:sz w:val="22"/>
      <w:shd w:val="clear" w:color="auto" w:fill="F1F3F5"/>
    </w:rPr>
  </w:style>
  <w:style w:type="character" w:customStyle="1" w:styleId="ExtensionTok">
    <w:name w:val="ExtensionTok"/>
    <w:basedOn w:val="VerbatimChar"/>
    <w:rPr>
      <w:rFonts w:ascii="Consolas" w:hAnsi="Consolas"/>
      <w:color w:val="003B4F"/>
      <w:sz w:val="22"/>
      <w:shd w:val="clear" w:color="auto" w:fill="F1F3F5"/>
    </w:rPr>
  </w:style>
  <w:style w:type="character" w:customStyle="1" w:styleId="PreprocessorTok">
    <w:name w:val="PreprocessorTok"/>
    <w:basedOn w:val="VerbatimChar"/>
    <w:rPr>
      <w:rFonts w:ascii="Consolas" w:hAnsi="Consolas"/>
      <w:color w:val="AD0000"/>
      <w:sz w:val="22"/>
      <w:shd w:val="clear" w:color="auto" w:fill="F1F3F5"/>
    </w:rPr>
  </w:style>
  <w:style w:type="character" w:customStyle="1" w:styleId="AttributeTok">
    <w:name w:val="AttributeTok"/>
    <w:basedOn w:val="VerbatimChar"/>
    <w:rPr>
      <w:rFonts w:ascii="Consolas" w:hAnsi="Consolas"/>
      <w:color w:val="657422"/>
      <w:sz w:val="22"/>
      <w:shd w:val="clear" w:color="auto" w:fill="F1F3F5"/>
    </w:rPr>
  </w:style>
  <w:style w:type="character" w:customStyle="1" w:styleId="RegionMarkerTok">
    <w:name w:val="RegionMarkerTok"/>
    <w:basedOn w:val="VerbatimChar"/>
    <w:rPr>
      <w:rFonts w:ascii="Consolas" w:hAnsi="Consolas"/>
      <w:color w:val="003B4F"/>
      <w:sz w:val="22"/>
      <w:shd w:val="clear" w:color="auto" w:fill="F1F3F5"/>
    </w:rPr>
  </w:style>
  <w:style w:type="character" w:customStyle="1" w:styleId="InformationTok">
    <w:name w:val="InformationTok"/>
    <w:basedOn w:val="VerbatimChar"/>
    <w:rPr>
      <w:rFonts w:ascii="Consolas" w:hAnsi="Consolas"/>
      <w:color w:val="5E5E5E"/>
      <w:sz w:val="22"/>
      <w:shd w:val="clear" w:color="auto" w:fill="F1F3F5"/>
    </w:rPr>
  </w:style>
  <w:style w:type="character" w:customStyle="1" w:styleId="WarningTok">
    <w:name w:val="WarningTok"/>
    <w:basedOn w:val="VerbatimChar"/>
    <w:rPr>
      <w:rFonts w:ascii="Consolas" w:hAnsi="Consolas"/>
      <w:i/>
      <w:color w:val="5E5E5E"/>
      <w:sz w:val="22"/>
      <w:shd w:val="clear" w:color="auto" w:fill="F1F3F5"/>
    </w:rPr>
  </w:style>
  <w:style w:type="character" w:customStyle="1" w:styleId="AlertTok">
    <w:name w:val="AlertTok"/>
    <w:basedOn w:val="VerbatimChar"/>
    <w:rPr>
      <w:rFonts w:ascii="Consolas" w:hAnsi="Consolas"/>
      <w:color w:val="AD0000"/>
      <w:sz w:val="22"/>
      <w:shd w:val="clear" w:color="auto" w:fill="F1F3F5"/>
    </w:rPr>
  </w:style>
  <w:style w:type="character" w:customStyle="1" w:styleId="ErrorTok">
    <w:name w:val="ErrorTok"/>
    <w:basedOn w:val="VerbatimChar"/>
    <w:rPr>
      <w:rFonts w:ascii="Consolas" w:hAnsi="Consolas"/>
      <w:color w:val="AD0000"/>
      <w:sz w:val="22"/>
      <w:shd w:val="clear" w:color="auto" w:fill="F1F3F5"/>
    </w:rPr>
  </w:style>
  <w:style w:type="character" w:customStyle="1" w:styleId="NormalTok">
    <w:name w:val="NormalTok"/>
    <w:basedOn w:val="VerbatimChar"/>
    <w:rPr>
      <w:rFonts w:ascii="Consolas" w:hAnsi="Consolas"/>
      <w:color w:val="003B4F"/>
      <w:sz w:val="22"/>
      <w:shd w:val="clear" w:color="auto"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990</Words>
  <Characters>5645</Characters>
  <Application>Microsoft Office Word</Application>
  <DocSecurity>0</DocSecurity>
  <Lines>47</Lines>
  <Paragraphs>13</Paragraphs>
  <ScaleCrop>false</ScaleCrop>
  <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C27-28 Random Number Generation</dc:title>
  <dc:creator>David Housman</dc:creator>
  <cp:keywords/>
  <cp:lastModifiedBy>David Housman</cp:lastModifiedBy>
  <cp:revision>2</cp:revision>
  <dcterms:created xsi:type="dcterms:W3CDTF">2024-03-17T22:06:00Z</dcterms:created>
  <dcterms:modified xsi:type="dcterms:W3CDTF">2024-03-17T22:08:00Z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editor">
    <vt:lpwstr>source</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labels">
    <vt:lpwstr/>
  </property>
  <property fmtid="{D5CDD505-2E9C-101B-9397-08002B2CF9AE}" pid="10" name="toc-title">
    <vt:lpwstr>Table of contents</vt:lpwstr>
  </property>
</Properties>
</file>