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667A" w:rsidRDefault="009B2FCB">
      <w:pPr>
        <w:pStyle w:val="Title"/>
      </w:pPr>
      <w:r>
        <w:t>C33-34 Sampling</w:t>
      </w:r>
    </w:p>
    <w:p w:rsidR="004F667A" w:rsidRDefault="009B2FCB">
      <w:pPr>
        <w:pStyle w:val="Author"/>
      </w:pPr>
      <w:r>
        <w:t>David Housman</w:t>
      </w:r>
    </w:p>
    <w:p w:rsidR="004F667A" w:rsidRDefault="009B2FCB">
      <w:pPr>
        <w:pStyle w:val="Heading2"/>
      </w:pPr>
      <w:bookmarkStart w:id="0" w:name="concepts"/>
      <w:r>
        <w:t>Concepts</w:t>
      </w:r>
    </w:p>
    <w:p w:rsidR="004F667A" w:rsidRDefault="009B2FCB">
      <w:pPr>
        <w:pStyle w:val="FirstParagraph"/>
      </w:pPr>
      <w:r>
        <w:t xml:space="preserve">Suppose we have a known population attribute described by the random variable </w:t>
      </w:r>
      <m:oMath>
        <m:r>
          <w:rPr>
            <w:rFonts w:ascii="Cambria Math" w:hAnsi="Cambria Math"/>
          </w:rPr>
          <m:t>X</m:t>
        </m:r>
      </m:oMath>
      <w:r>
        <w:t xml:space="preserve"> with pdf </w:t>
      </w:r>
      <m:oMath>
        <m:r>
          <w:rPr>
            <w:rFonts w:ascii="Cambria Math" w:hAnsi="Cambria Math"/>
          </w:rPr>
          <m:t>f</m:t>
        </m:r>
      </m:oMath>
      <w:r>
        <w:t xml:space="preserve">, mean </w:t>
      </w:r>
      <m:oMath>
        <m:r>
          <w:rPr>
            <w:rFonts w:ascii="Cambria Math" w:hAnsi="Cambria Math"/>
          </w:rPr>
          <m:t>μ</m:t>
        </m:r>
      </m:oMath>
      <w:r>
        <w:t xml:space="preserve">, and standard deviation </w:t>
      </w:r>
      <m:oMath>
        <m:r>
          <w:rPr>
            <w:rFonts w:ascii="Cambria Math" w:hAnsi="Cambria Math"/>
          </w:rPr>
          <m:t>σ</m:t>
        </m:r>
      </m:oMath>
      <w:r>
        <w:t xml:space="preserve">. A </w:t>
      </w:r>
      <w:r>
        <w:rPr>
          <w:i/>
          <w:iCs/>
        </w:rPr>
        <w:t>random sample</w:t>
      </w:r>
      <w:r>
        <w:t xml:space="preserve"> of the population attribute is the list </w:t>
      </w:r>
      <m:oMath>
        <m:sSub>
          <m:sSubPr>
            <m:ctrlPr>
              <w:rPr>
                <w:rFonts w:ascii="Cambria Math" w:hAnsi="Cambria Math"/>
              </w:rPr>
            </m:ctrlPr>
          </m:sSubPr>
          <m:e>
            <m:r>
              <w:rPr>
                <w:rFonts w:ascii="Cambria Math" w:hAnsi="Cambria Math"/>
              </w:rPr>
              <m:t>X</m:t>
            </m:r>
          </m:e>
          <m:sub>
            <m: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n</m:t>
            </m:r>
          </m:sub>
        </m:sSub>
      </m:oMath>
      <w:r>
        <w:t xml:space="preserve"> </w:t>
      </w:r>
      <w:r>
        <w:t xml:space="preserve">of independent random variables each having the same distribution as </w:t>
      </w:r>
      <m:oMath>
        <m:r>
          <w:rPr>
            <w:rFonts w:ascii="Cambria Math" w:hAnsi="Cambria Math"/>
          </w:rPr>
          <m:t>X</m:t>
        </m:r>
      </m:oMath>
      <w:r>
        <w:t xml:space="preserve">. A </w:t>
      </w:r>
      <w:r>
        <w:rPr>
          <w:i/>
          <w:iCs/>
        </w:rPr>
        <w:t>statistic</w:t>
      </w:r>
      <w:r>
        <w:t xml:space="preserve"> is a function </w:t>
      </w:r>
      <m:oMath>
        <m:r>
          <w:rPr>
            <w:rFonts w:ascii="Cambria Math" w:hAnsi="Cambria Math"/>
          </w:rPr>
          <m:t>θ</m:t>
        </m:r>
      </m:oMath>
      <w:r>
        <w:t xml:space="preserve"> from random samples. Two important statistics are the sample mean</w:t>
      </w:r>
    </w:p>
    <w:p w:rsidR="004F667A" w:rsidRDefault="009B2FCB">
      <w:pPr>
        <w:pStyle w:val="BodyText"/>
      </w:pPr>
      <m:oMathPara>
        <m:oMath>
          <m:r>
            <w:rPr>
              <w:rFonts w:ascii="Cambria Math" w:hAnsi="Cambria Math"/>
            </w:rPr>
            <m:t>  </m:t>
          </m:r>
          <m:acc>
            <m:accPr>
              <m:chr m:val="‾"/>
              <m:ctrlPr>
                <w:rPr>
                  <w:rFonts w:ascii="Cambria Math" w:hAnsi="Cambria Math"/>
                </w:rPr>
              </m:ctrlPr>
            </m:accPr>
            <m:e>
              <m:r>
                <w:rPr>
                  <w:rFonts w:ascii="Cambria Math" w:hAnsi="Cambria Math"/>
                </w:rPr>
                <m:t>X</m:t>
              </m:r>
            </m:e>
          </m:acc>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n</m:t>
              </m:r>
            </m:den>
          </m:f>
          <m:d>
            <m:dPr>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n</m:t>
                  </m:r>
                </m:sub>
              </m:sSub>
            </m:e>
          </m:d>
        </m:oMath>
      </m:oMathPara>
    </w:p>
    <w:p w:rsidR="004F667A" w:rsidRDefault="009B2FCB">
      <w:pPr>
        <w:pStyle w:val="BodyText"/>
      </w:pPr>
      <w:r>
        <w:t>and the sample variance</w:t>
      </w:r>
    </w:p>
    <w:p w:rsidR="004F667A" w:rsidRDefault="009B2FCB">
      <w:pPr>
        <w:pStyle w:val="BodyText"/>
      </w:pPr>
      <m:oMathPara>
        <m:oMath>
          <m:sSup>
            <m:sSupPr>
              <m:ctrlPr>
                <w:rPr>
                  <w:rFonts w:ascii="Cambria Math" w:hAnsi="Cambria Math"/>
                </w:rPr>
              </m:ctrlPr>
            </m:sSupPr>
            <m:e>
              <m:r>
                <w:rPr>
                  <w:rFonts w:ascii="Cambria Math" w:hAnsi="Cambria Math"/>
                </w:rPr>
                <m:t>S</m:t>
              </m:r>
            </m:e>
            <m:sup>
              <m:r>
                <w:rPr>
                  <w:rFonts w:ascii="Cambria Math" w:hAnsi="Cambria Math"/>
                </w:rPr>
                <m:t>2</m:t>
              </m:r>
            </m:sup>
          </m:sSup>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n</m:t>
              </m:r>
              <m:r>
                <m:rPr>
                  <m:sty m:val="p"/>
                </m:rPr>
                <w:rPr>
                  <w:rFonts w:ascii="Cambria Math" w:hAnsi="Cambria Math"/>
                </w:rPr>
                <m:t>-</m:t>
              </m:r>
              <m:r>
                <w:rPr>
                  <w:rFonts w:ascii="Cambria Math" w:hAnsi="Cambria Math"/>
                </w:rPr>
                <m:t>1</m:t>
              </m:r>
            </m:den>
          </m:f>
          <m:d>
            <m:dPr>
              <m:ctrlPr>
                <w:rPr>
                  <w:rFonts w:ascii="Cambria Math" w:hAnsi="Cambria Math"/>
                </w:rPr>
              </m:ctrlPr>
            </m:dPr>
            <m:e>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1</m:t>
                          </m:r>
                        </m:sub>
                      </m:sSub>
                      <m:r>
                        <m:rPr>
                          <m:sty m:val="p"/>
                        </m:rPr>
                        <w:rPr>
                          <w:rFonts w:ascii="Cambria Math" w:hAnsi="Cambria Math"/>
                        </w:rPr>
                        <m:t>-</m:t>
                      </m:r>
                      <m:acc>
                        <m:accPr>
                          <m:chr m:val="‾"/>
                          <m:ctrlPr>
                            <w:rPr>
                              <w:rFonts w:ascii="Cambria Math" w:hAnsi="Cambria Math"/>
                            </w:rPr>
                          </m:ctrlPr>
                        </m:accPr>
                        <m:e>
                          <m:r>
                            <w:rPr>
                              <w:rFonts w:ascii="Cambria Math" w:hAnsi="Cambria Math"/>
                            </w:rPr>
                            <m:t>X</m:t>
                          </m:r>
                        </m:e>
                      </m:acc>
                    </m:e>
                  </m:d>
                </m:e>
                <m:sup>
                  <m:r>
                    <w:rPr>
                      <w:rFonts w:ascii="Cambria Math" w:hAnsi="Cambria Math"/>
                    </w:rPr>
                    <m:t>2</m:t>
                  </m:r>
                </m:sup>
              </m:sSup>
              <m:r>
                <m:rPr>
                  <m:sty m:val="p"/>
                </m:rPr>
                <w:rPr>
                  <w:rFonts w:ascii="Cambria Math" w:hAnsi="Cambria Math"/>
                </w:rPr>
                <m:t>+</m:t>
              </m:r>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2</m:t>
                          </m:r>
                        </m:sub>
                      </m:sSub>
                      <m:r>
                        <m:rPr>
                          <m:sty m:val="p"/>
                        </m:rPr>
                        <w:rPr>
                          <w:rFonts w:ascii="Cambria Math" w:hAnsi="Cambria Math"/>
                        </w:rPr>
                        <m:t>-</m:t>
                      </m:r>
                      <m:acc>
                        <m:accPr>
                          <m:chr m:val="‾"/>
                          <m:ctrlPr>
                            <w:rPr>
                              <w:rFonts w:ascii="Cambria Math" w:hAnsi="Cambria Math"/>
                            </w:rPr>
                          </m:ctrlPr>
                        </m:accPr>
                        <m:e>
                          <m:r>
                            <w:rPr>
                              <w:rFonts w:ascii="Cambria Math" w:hAnsi="Cambria Math"/>
                            </w:rPr>
                            <m:t>X</m:t>
                          </m:r>
                        </m:e>
                      </m:acc>
                    </m:e>
                  </m:d>
                </m:e>
                <m:sup>
                  <m:r>
                    <w:rPr>
                      <w:rFonts w:ascii="Cambria Math" w:hAnsi="Cambria Math"/>
                    </w:rPr>
                    <m:t>2</m:t>
                  </m:r>
                </m:sup>
              </m:sSup>
              <m:r>
                <m:rPr>
                  <m:sty m:val="p"/>
                </m:rPr>
                <w:rPr>
                  <w:rFonts w:ascii="Cambria Math" w:hAnsi="Cambria Math"/>
                </w:rPr>
                <m:t>+⋯</m:t>
              </m:r>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n</m:t>
                          </m:r>
                        </m:sub>
                      </m:sSub>
                      <m:r>
                        <m:rPr>
                          <m:sty m:val="p"/>
                        </m:rPr>
                        <w:rPr>
                          <w:rFonts w:ascii="Cambria Math" w:hAnsi="Cambria Math"/>
                        </w:rPr>
                        <m:t>-</m:t>
                      </m:r>
                      <m:acc>
                        <m:accPr>
                          <m:chr m:val="‾"/>
                          <m:ctrlPr>
                            <w:rPr>
                              <w:rFonts w:ascii="Cambria Math" w:hAnsi="Cambria Math"/>
                            </w:rPr>
                          </m:ctrlPr>
                        </m:accPr>
                        <m:e>
                          <m:r>
                            <w:rPr>
                              <w:rFonts w:ascii="Cambria Math" w:hAnsi="Cambria Math"/>
                            </w:rPr>
                            <m:t>X</m:t>
                          </m:r>
                        </m:e>
                      </m:acc>
                    </m:e>
                  </m:d>
                </m:e>
                <m:sup>
                  <m:r>
                    <w:rPr>
                      <w:rFonts w:ascii="Cambria Math" w:hAnsi="Cambria Math"/>
                    </w:rPr>
                    <m:t>2</m:t>
                  </m:r>
                </m:sup>
              </m:sSup>
            </m:e>
          </m:d>
          <m:r>
            <m:rPr>
              <m:sty m:val="p"/>
            </m:rPr>
            <w:rPr>
              <w:rFonts w:ascii="Cambria Math" w:hAnsi="Cambria Math"/>
            </w:rPr>
            <m:t>.</m:t>
          </m:r>
        </m:oMath>
      </m:oMathPara>
    </w:p>
    <w:p w:rsidR="004F667A" w:rsidRDefault="009B2FCB">
      <w:pPr>
        <w:pStyle w:val="BodyText"/>
      </w:pPr>
      <w:r>
        <w:t>We ar</w:t>
      </w:r>
      <w:r>
        <w:t xml:space="preserve">e interested in the distribution of </w:t>
      </w:r>
      <m:oMath>
        <m:r>
          <w:rPr>
            <w:rFonts w:ascii="Cambria Math" w:hAnsi="Cambria Math"/>
          </w:rPr>
          <m:t>θ</m:t>
        </m:r>
        <m:d>
          <m:dPr>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n</m:t>
                </m:r>
              </m:sub>
            </m:sSub>
          </m:e>
        </m:d>
      </m:oMath>
      <w:r>
        <w:t xml:space="preserve">, called the </w:t>
      </w:r>
      <w:r>
        <w:rPr>
          <w:i/>
          <w:iCs/>
        </w:rPr>
        <w:t>sampling distribution</w:t>
      </w:r>
      <w:r>
        <w:t xml:space="preserve"> of </w:t>
      </w:r>
      <m:oMath>
        <m:r>
          <w:rPr>
            <w:rFonts w:ascii="Cambria Math" w:hAnsi="Cambria Math"/>
          </w:rPr>
          <m:t>θ</m:t>
        </m:r>
      </m:oMath>
      <w:r>
        <w:t>.</w:t>
      </w:r>
    </w:p>
    <w:p w:rsidR="004F667A" w:rsidRDefault="009B2FCB">
      <w:pPr>
        <w:pStyle w:val="BodyText"/>
      </w:pPr>
      <w:r>
        <w:t>An approximation to the sampling distribution can be found via simulation. Before computers became powerful enough to carry out large simulations, many sampling d</w:t>
      </w:r>
      <w:r>
        <w:t>istributions were obtained theoretically using calculus and algebra. Some of these results are listed below.</w:t>
      </w:r>
    </w:p>
    <w:p w:rsidR="004F667A" w:rsidRDefault="009B2FCB">
      <w:pPr>
        <w:numPr>
          <w:ilvl w:val="0"/>
          <w:numId w:val="2"/>
        </w:numPr>
      </w:pPr>
      <m:oMath>
        <m:r>
          <w:rPr>
            <w:rFonts w:ascii="Cambria Math" w:hAnsi="Cambria Math"/>
          </w:rPr>
          <m:t>E</m:t>
        </m:r>
        <m:d>
          <m:dPr>
            <m:begChr m:val="["/>
            <m:endChr m:val="]"/>
            <m:ctrlPr>
              <w:rPr>
                <w:rFonts w:ascii="Cambria Math" w:hAnsi="Cambria Math"/>
              </w:rPr>
            </m:ctrlPr>
          </m:dPr>
          <m:e>
            <m:acc>
              <m:accPr>
                <m:chr m:val="‾"/>
                <m:ctrlPr>
                  <w:rPr>
                    <w:rFonts w:ascii="Cambria Math" w:hAnsi="Cambria Math"/>
                  </w:rPr>
                </m:ctrlPr>
              </m:accPr>
              <m:e>
                <m:r>
                  <w:rPr>
                    <w:rFonts w:ascii="Cambria Math" w:hAnsi="Cambria Math"/>
                  </w:rPr>
                  <m:t>X</m:t>
                </m:r>
              </m:e>
            </m:acc>
          </m:e>
        </m:d>
        <m:r>
          <m:rPr>
            <m:sty m:val="p"/>
          </m:rPr>
          <w:rPr>
            <w:rFonts w:ascii="Cambria Math" w:hAnsi="Cambria Math"/>
          </w:rPr>
          <m:t>=</m:t>
        </m:r>
        <m:r>
          <w:rPr>
            <w:rFonts w:ascii="Cambria Math" w:hAnsi="Cambria Math"/>
          </w:rPr>
          <m:t>μ</m:t>
        </m:r>
      </m:oMath>
      <w:r>
        <w:t xml:space="preserve"> and </w:t>
      </w:r>
      <m:oMath>
        <m:r>
          <m:rPr>
            <m:nor/>
          </m:rPr>
          <m:t>Var</m:t>
        </m:r>
        <m:d>
          <m:dPr>
            <m:begChr m:val="["/>
            <m:endChr m:val="]"/>
            <m:ctrlPr>
              <w:rPr>
                <w:rFonts w:ascii="Cambria Math" w:hAnsi="Cambria Math"/>
              </w:rPr>
            </m:ctrlPr>
          </m:dPr>
          <m:e>
            <m:acc>
              <m:accPr>
                <m:chr m:val="‾"/>
                <m:ctrlPr>
                  <w:rPr>
                    <w:rFonts w:ascii="Cambria Math" w:hAnsi="Cambria Math"/>
                  </w:rPr>
                </m:ctrlPr>
              </m:accPr>
              <m:e>
                <m:r>
                  <w:rPr>
                    <w:rFonts w:ascii="Cambria Math" w:hAnsi="Cambria Math"/>
                  </w:rPr>
                  <m:t>X</m:t>
                </m:r>
              </m:e>
            </m:acc>
          </m:e>
        </m:d>
        <m:r>
          <m:rPr>
            <m:sty m:val="p"/>
          </m:rPr>
          <w:rPr>
            <w:rFonts w:ascii="Cambria Math" w:hAnsi="Cambria Math"/>
          </w:rPr>
          <m:t>=</m:t>
        </m:r>
        <m:sSup>
          <m:sSupPr>
            <m:ctrlPr>
              <w:rPr>
                <w:rFonts w:ascii="Cambria Math" w:hAnsi="Cambria Math"/>
              </w:rPr>
            </m:ctrlPr>
          </m:sSupPr>
          <m:e>
            <m:r>
              <w:rPr>
                <w:rFonts w:ascii="Cambria Math" w:hAnsi="Cambria Math"/>
              </w:rPr>
              <m:t>σ</m:t>
            </m:r>
          </m:e>
          <m:sup>
            <m:r>
              <w:rPr>
                <w:rFonts w:ascii="Cambria Math" w:hAnsi="Cambria Math"/>
              </w:rPr>
              <m:t>2</m:t>
            </m:r>
          </m:sup>
        </m:sSup>
        <m:r>
          <m:rPr>
            <m:sty m:val="p"/>
          </m:rPr>
          <w:rPr>
            <w:rFonts w:ascii="Cambria Math" w:hAnsi="Cambria Math"/>
          </w:rPr>
          <m:t>/</m:t>
        </m:r>
        <m:r>
          <w:rPr>
            <w:rFonts w:ascii="Cambria Math" w:hAnsi="Cambria Math"/>
          </w:rPr>
          <m:t>n</m:t>
        </m:r>
      </m:oMath>
      <w:r>
        <w:t>.</w:t>
      </w:r>
    </w:p>
    <w:p w:rsidR="004F667A" w:rsidRDefault="009B2FCB">
      <w:pPr>
        <w:numPr>
          <w:ilvl w:val="0"/>
          <w:numId w:val="2"/>
        </w:numPr>
      </w:pPr>
      <m:oMath>
        <m:r>
          <w:rPr>
            <w:rFonts w:ascii="Cambria Math" w:hAnsi="Cambria Math"/>
          </w:rPr>
          <m:t>E</m:t>
        </m:r>
        <m:d>
          <m:dPr>
            <m:begChr m:val="["/>
            <m:endChr m:val="]"/>
            <m:ctrlPr>
              <w:rPr>
                <w:rFonts w:ascii="Cambria Math" w:hAnsi="Cambria Math"/>
              </w:rPr>
            </m:ctrlPr>
          </m:dPr>
          <m:e>
            <m:sSup>
              <m:sSupPr>
                <m:ctrlPr>
                  <w:rPr>
                    <w:rFonts w:ascii="Cambria Math" w:hAnsi="Cambria Math"/>
                  </w:rPr>
                </m:ctrlPr>
              </m:sSupPr>
              <m:e>
                <m:r>
                  <w:rPr>
                    <w:rFonts w:ascii="Cambria Math" w:hAnsi="Cambria Math"/>
                  </w:rPr>
                  <m:t>S</m:t>
                </m:r>
              </m:e>
              <m:sup>
                <m:r>
                  <w:rPr>
                    <w:rFonts w:ascii="Cambria Math" w:hAnsi="Cambria Math"/>
                  </w:rPr>
                  <m:t>2</m:t>
                </m:r>
              </m:sup>
            </m:sSup>
          </m:e>
        </m:d>
        <m:r>
          <m:rPr>
            <m:sty m:val="p"/>
          </m:rPr>
          <w:rPr>
            <w:rFonts w:ascii="Cambria Math" w:hAnsi="Cambria Math"/>
          </w:rPr>
          <m:t>=</m:t>
        </m:r>
        <m:sSup>
          <m:sSupPr>
            <m:ctrlPr>
              <w:rPr>
                <w:rFonts w:ascii="Cambria Math" w:hAnsi="Cambria Math"/>
              </w:rPr>
            </m:ctrlPr>
          </m:sSupPr>
          <m:e>
            <m:r>
              <w:rPr>
                <w:rFonts w:ascii="Cambria Math" w:hAnsi="Cambria Math"/>
              </w:rPr>
              <m:t>σ</m:t>
            </m:r>
          </m:e>
          <m:sup>
            <m:r>
              <w:rPr>
                <w:rFonts w:ascii="Cambria Math" w:hAnsi="Cambria Math"/>
              </w:rPr>
              <m:t>2</m:t>
            </m:r>
          </m:sup>
        </m:sSup>
      </m:oMath>
      <w:r>
        <w:t xml:space="preserve"> and </w:t>
      </w:r>
      <m:oMath>
        <m:r>
          <m:rPr>
            <m:nor/>
          </m:rPr>
          <m:t>Var</m:t>
        </m:r>
        <m:d>
          <m:dPr>
            <m:begChr m:val="["/>
            <m:endChr m:val="]"/>
            <m:ctrlPr>
              <w:rPr>
                <w:rFonts w:ascii="Cambria Math" w:hAnsi="Cambria Math"/>
              </w:rPr>
            </m:ctrlPr>
          </m:dPr>
          <m:e>
            <m:sSup>
              <m:sSupPr>
                <m:ctrlPr>
                  <w:rPr>
                    <w:rFonts w:ascii="Cambria Math" w:hAnsi="Cambria Math"/>
                  </w:rPr>
                </m:ctrlPr>
              </m:sSupPr>
              <m:e>
                <m:r>
                  <w:rPr>
                    <w:rFonts w:ascii="Cambria Math" w:hAnsi="Cambria Math"/>
                  </w:rPr>
                  <m:t>S</m:t>
                </m:r>
              </m:e>
              <m:sup>
                <m:r>
                  <w:rPr>
                    <w:rFonts w:ascii="Cambria Math" w:hAnsi="Cambria Math"/>
                  </w:rPr>
                  <m:t>2</m:t>
                </m:r>
              </m:sup>
            </m:sSup>
          </m:e>
        </m:d>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μ</m:t>
                </m:r>
              </m:e>
              <m:sub>
                <m:r>
                  <w:rPr>
                    <w:rFonts w:ascii="Cambria Math" w:hAnsi="Cambria Math"/>
                  </w:rPr>
                  <m:t>4</m:t>
                </m:r>
              </m:sub>
            </m:sSub>
          </m:num>
          <m:den>
            <m:r>
              <w:rPr>
                <w:rFonts w:ascii="Cambria Math" w:hAnsi="Cambria Math"/>
              </w:rPr>
              <m:t>n</m:t>
            </m:r>
          </m:den>
        </m:f>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σ</m:t>
                </m:r>
              </m:e>
              <m:sup>
                <m:r>
                  <w:rPr>
                    <w:rFonts w:ascii="Cambria Math" w:hAnsi="Cambria Math"/>
                  </w:rPr>
                  <m:t>4</m:t>
                </m:r>
              </m:sup>
            </m:sSup>
            <m:d>
              <m:dPr>
                <m:ctrlPr>
                  <w:rPr>
                    <w:rFonts w:ascii="Cambria Math" w:hAnsi="Cambria Math"/>
                  </w:rPr>
                </m:ctrlPr>
              </m:dPr>
              <m:e>
                <m:r>
                  <w:rPr>
                    <w:rFonts w:ascii="Cambria Math" w:hAnsi="Cambria Math"/>
                  </w:rPr>
                  <m:t>n</m:t>
                </m:r>
                <m:r>
                  <m:rPr>
                    <m:sty m:val="p"/>
                  </m:rPr>
                  <w:rPr>
                    <w:rFonts w:ascii="Cambria Math" w:hAnsi="Cambria Math"/>
                  </w:rPr>
                  <m:t>-</m:t>
                </m:r>
                <m:r>
                  <w:rPr>
                    <w:rFonts w:ascii="Cambria Math" w:hAnsi="Cambria Math"/>
                  </w:rPr>
                  <m:t>3</m:t>
                </m:r>
              </m:e>
            </m:d>
          </m:num>
          <m:den>
            <m:r>
              <w:rPr>
                <w:rFonts w:ascii="Cambria Math" w:hAnsi="Cambria Math"/>
              </w:rPr>
              <m:t>n</m:t>
            </m:r>
            <m:d>
              <m:dPr>
                <m:ctrlPr>
                  <w:rPr>
                    <w:rFonts w:ascii="Cambria Math" w:hAnsi="Cambria Math"/>
                  </w:rPr>
                </m:ctrlPr>
              </m:dPr>
              <m:e>
                <m:r>
                  <w:rPr>
                    <w:rFonts w:ascii="Cambria Math" w:hAnsi="Cambria Math"/>
                  </w:rPr>
                  <m:t>n</m:t>
                </m:r>
                <m:r>
                  <m:rPr>
                    <m:sty m:val="p"/>
                  </m:rPr>
                  <w:rPr>
                    <w:rFonts w:ascii="Cambria Math" w:hAnsi="Cambria Math"/>
                  </w:rPr>
                  <m:t>-</m:t>
                </m:r>
                <m:r>
                  <w:rPr>
                    <w:rFonts w:ascii="Cambria Math" w:hAnsi="Cambria Math"/>
                  </w:rPr>
                  <m:t>1</m:t>
                </m:r>
              </m:e>
            </m:d>
          </m:den>
        </m:f>
      </m:oMath>
      <w:r>
        <w:t xml:space="preserve"> where </w:t>
      </w:r>
      <m:oMath>
        <m:sSub>
          <m:sSubPr>
            <m:ctrlPr>
              <w:rPr>
                <w:rFonts w:ascii="Cambria Math" w:hAnsi="Cambria Math"/>
              </w:rPr>
            </m:ctrlPr>
          </m:sSubPr>
          <m:e>
            <m:r>
              <w:rPr>
                <w:rFonts w:ascii="Cambria Math" w:hAnsi="Cambria Math"/>
              </w:rPr>
              <m:t>μ</m:t>
            </m:r>
          </m:e>
          <m:sub>
            <m:r>
              <w:rPr>
                <w:rFonts w:ascii="Cambria Math" w:hAnsi="Cambria Math"/>
              </w:rPr>
              <m:t>4</m:t>
            </m:r>
          </m:sub>
        </m:sSub>
        <m:r>
          <m:rPr>
            <m:sty m:val="p"/>
          </m:rPr>
          <w:rPr>
            <w:rFonts w:ascii="Cambria Math" w:hAnsi="Cambria Math"/>
          </w:rPr>
          <m:t>=</m:t>
        </m:r>
        <m:r>
          <w:rPr>
            <w:rFonts w:ascii="Cambria Math" w:hAnsi="Cambria Math"/>
          </w:rPr>
          <m:t>E</m:t>
        </m:r>
        <m:d>
          <m:dPr>
            <m:begChr m:val="["/>
            <m:endChr m:val="]"/>
            <m:ctrlPr>
              <w:rPr>
                <w:rFonts w:ascii="Cambria Math" w:hAnsi="Cambria Math"/>
              </w:rPr>
            </m:ctrlPr>
          </m:dPr>
          <m:e>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i</m:t>
                        </m:r>
                      </m:sub>
                    </m:sSub>
                    <m:r>
                      <m:rPr>
                        <m:sty m:val="p"/>
                      </m:rPr>
                      <w:rPr>
                        <w:rFonts w:ascii="Cambria Math" w:hAnsi="Cambria Math"/>
                      </w:rPr>
                      <m:t>-</m:t>
                    </m:r>
                    <m:r>
                      <w:rPr>
                        <w:rFonts w:ascii="Cambria Math" w:hAnsi="Cambria Math"/>
                      </w:rPr>
                      <m:t>μ</m:t>
                    </m:r>
                  </m:e>
                </m:d>
              </m:e>
              <m:sup>
                <m:r>
                  <w:rPr>
                    <w:rFonts w:ascii="Cambria Math" w:hAnsi="Cambria Math"/>
                  </w:rPr>
                  <m:t>4</m:t>
                </m:r>
              </m:sup>
            </m:sSup>
          </m:e>
        </m:d>
      </m:oMath>
      <w:r>
        <w:t xml:space="preserve"> is the fourth central moment of each </w:t>
      </w:r>
      <m:oMath>
        <m:sSub>
          <m:sSubPr>
            <m:ctrlPr>
              <w:rPr>
                <w:rFonts w:ascii="Cambria Math" w:hAnsi="Cambria Math"/>
              </w:rPr>
            </m:ctrlPr>
          </m:sSubPr>
          <m:e>
            <m:r>
              <w:rPr>
                <w:rFonts w:ascii="Cambria Math" w:hAnsi="Cambria Math"/>
              </w:rPr>
              <m:t>X</m:t>
            </m:r>
          </m:e>
          <m:sub>
            <m:r>
              <w:rPr>
                <w:rFonts w:ascii="Cambria Math" w:hAnsi="Cambria Math"/>
              </w:rPr>
              <m:t>i</m:t>
            </m:r>
          </m:sub>
        </m:sSub>
      </m:oMath>
      <w:r>
        <w:t xml:space="preserve">. The table provides formulas for </w:t>
      </w:r>
      <m:oMath>
        <m:sSub>
          <m:sSubPr>
            <m:ctrlPr>
              <w:rPr>
                <w:rFonts w:ascii="Cambria Math" w:hAnsi="Cambria Math"/>
              </w:rPr>
            </m:ctrlPr>
          </m:sSubPr>
          <m:e>
            <m:r>
              <w:rPr>
                <w:rFonts w:ascii="Cambria Math" w:hAnsi="Cambria Math"/>
              </w:rPr>
              <m:t>μ</m:t>
            </m:r>
          </m:e>
          <m:sub>
            <m:r>
              <w:rPr>
                <w:rFonts w:ascii="Cambria Math" w:hAnsi="Cambria Math"/>
              </w:rPr>
              <m:t>4</m:t>
            </m:r>
          </m:sub>
        </m:sSub>
      </m:oMath>
      <w:r>
        <w:t xml:space="preserve"> for several random variables (mathworld.wolfram.com is a good source for this type of information).</w:t>
      </w:r>
    </w:p>
    <w:tbl>
      <w:tblPr>
        <w:tblStyle w:val="Table"/>
        <w:tblW w:w="5000" w:type="pct"/>
        <w:tblLayout w:type="fixed"/>
        <w:tblLook w:val="0020" w:firstRow="1" w:lastRow="0" w:firstColumn="0" w:lastColumn="0" w:noHBand="0" w:noVBand="0"/>
      </w:tblPr>
      <w:tblGrid>
        <w:gridCol w:w="2645"/>
        <w:gridCol w:w="2939"/>
        <w:gridCol w:w="2499"/>
        <w:gridCol w:w="2645"/>
      </w:tblGrid>
      <w:tr w:rsidR="004F667A" w:rsidTr="004F667A">
        <w:trPr>
          <w:cnfStyle w:val="100000000000" w:firstRow="1" w:lastRow="0" w:firstColumn="0" w:lastColumn="0" w:oddVBand="0" w:evenVBand="0" w:oddHBand="0" w:evenHBand="0" w:firstRowFirstColumn="0" w:firstRowLastColumn="0" w:lastRowFirstColumn="0" w:lastRowLastColumn="0"/>
          <w:tblHeader/>
        </w:trPr>
        <w:tc>
          <w:tcPr>
            <w:tcW w:w="1952" w:type="dxa"/>
          </w:tcPr>
          <w:p w:rsidR="004F667A" w:rsidRDefault="009B2FCB">
            <w:pPr>
              <w:pStyle w:val="Compact"/>
            </w:pPr>
            <w:r>
              <w:t>Random Variable</w:t>
            </w:r>
          </w:p>
        </w:tc>
        <w:tc>
          <w:tcPr>
            <w:tcW w:w="2169" w:type="dxa"/>
          </w:tcPr>
          <w:p w:rsidR="004F667A" w:rsidRDefault="009B2FCB">
            <w:pPr>
              <w:pStyle w:val="Compact"/>
            </w:pPr>
            <m:oMathPara>
              <m:oMath>
                <m:r>
                  <w:rPr>
                    <w:rFonts w:ascii="Cambria Math" w:hAnsi="Cambria Math"/>
                  </w:rPr>
                  <m:t>μ</m:t>
                </m:r>
              </m:oMath>
            </m:oMathPara>
          </w:p>
        </w:tc>
        <w:tc>
          <w:tcPr>
            <w:tcW w:w="1844" w:type="dxa"/>
          </w:tcPr>
          <w:p w:rsidR="004F667A" w:rsidRDefault="009B2FCB">
            <w:pPr>
              <w:pStyle w:val="Compact"/>
            </w:pPr>
            <m:oMathPara>
              <m:oMath>
                <m:sSup>
                  <m:sSupPr>
                    <m:ctrlPr>
                      <w:rPr>
                        <w:rFonts w:ascii="Cambria Math" w:hAnsi="Cambria Math"/>
                      </w:rPr>
                    </m:ctrlPr>
                  </m:sSupPr>
                  <m:e>
                    <m:r>
                      <w:rPr>
                        <w:rFonts w:ascii="Cambria Math" w:hAnsi="Cambria Math"/>
                      </w:rPr>
                      <m:t>σ</m:t>
                    </m:r>
                  </m:e>
                  <m:sup>
                    <m:r>
                      <w:rPr>
                        <w:rFonts w:ascii="Cambria Math" w:hAnsi="Cambria Math"/>
                      </w:rPr>
                      <m:t>2</m:t>
                    </m:r>
                  </m:sup>
                </m:sSup>
              </m:oMath>
            </m:oMathPara>
          </w:p>
        </w:tc>
        <w:tc>
          <w:tcPr>
            <w:tcW w:w="1952" w:type="dxa"/>
          </w:tcPr>
          <w:p w:rsidR="004F667A" w:rsidRDefault="009B2FCB">
            <w:pPr>
              <w:pStyle w:val="Compact"/>
            </w:pPr>
            <m:oMathPara>
              <m:oMath>
                <m:sSub>
                  <m:sSubPr>
                    <m:ctrlPr>
                      <w:rPr>
                        <w:rFonts w:ascii="Cambria Math" w:hAnsi="Cambria Math"/>
                      </w:rPr>
                    </m:ctrlPr>
                  </m:sSubPr>
                  <m:e>
                    <m:r>
                      <w:rPr>
                        <w:rFonts w:ascii="Cambria Math" w:hAnsi="Cambria Math"/>
                      </w:rPr>
                      <m:t>μ</m:t>
                    </m:r>
                  </m:e>
                  <m:sub>
                    <m:r>
                      <w:rPr>
                        <w:rFonts w:ascii="Cambria Math" w:hAnsi="Cambria Math"/>
                      </w:rPr>
                      <m:t>4</m:t>
                    </m:r>
                  </m:sub>
                </m:sSub>
              </m:oMath>
            </m:oMathPara>
          </w:p>
        </w:tc>
      </w:tr>
      <w:tr w:rsidR="004F667A">
        <w:tc>
          <w:tcPr>
            <w:tcW w:w="1952" w:type="dxa"/>
          </w:tcPr>
          <w:p w:rsidR="004F667A" w:rsidRDefault="009B2FCB">
            <w:pPr>
              <w:pStyle w:val="Compact"/>
            </w:pPr>
            <w:r>
              <w:t>Binomial</w:t>
            </w:r>
            <m:oMath>
              <m:d>
                <m:dPr>
                  <m:ctrlPr>
                    <w:rPr>
                      <w:rFonts w:ascii="Cambria Math" w:hAnsi="Cambria Math"/>
                    </w:rPr>
                  </m:ctrlPr>
                </m:dPr>
                <m:e>
                  <m:r>
                    <w:rPr>
                      <w:rFonts w:ascii="Cambria Math" w:hAnsi="Cambria Math"/>
                    </w:rPr>
                    <m:t>n</m:t>
                  </m:r>
                  <m:r>
                    <m:rPr>
                      <m:sty m:val="p"/>
                    </m:rPr>
                    <w:rPr>
                      <w:rFonts w:ascii="Cambria Math" w:hAnsi="Cambria Math"/>
                    </w:rPr>
                    <m:t>,</m:t>
                  </m:r>
                  <m:r>
                    <w:rPr>
                      <w:rFonts w:ascii="Cambria Math" w:hAnsi="Cambria Math"/>
                    </w:rPr>
                    <m:t>p</m:t>
                  </m:r>
                </m:e>
              </m:d>
            </m:oMath>
          </w:p>
        </w:tc>
        <w:tc>
          <w:tcPr>
            <w:tcW w:w="2169" w:type="dxa"/>
          </w:tcPr>
          <w:p w:rsidR="004F667A" w:rsidRDefault="009B2FCB">
            <w:pPr>
              <w:pStyle w:val="Compact"/>
            </w:pPr>
            <m:oMathPara>
              <m:oMath>
                <m:r>
                  <w:rPr>
                    <w:rFonts w:ascii="Cambria Math" w:hAnsi="Cambria Math"/>
                  </w:rPr>
                  <m:t>np</m:t>
                </m:r>
              </m:oMath>
            </m:oMathPara>
          </w:p>
        </w:tc>
        <w:tc>
          <w:tcPr>
            <w:tcW w:w="1844" w:type="dxa"/>
          </w:tcPr>
          <w:p w:rsidR="004F667A" w:rsidRDefault="009B2FCB">
            <w:pPr>
              <w:pStyle w:val="Compact"/>
            </w:pPr>
            <m:oMathPara>
              <m:oMath>
                <m:r>
                  <w:rPr>
                    <w:rFonts w:ascii="Cambria Math" w:hAnsi="Cambria Math"/>
                  </w:rPr>
                  <m:t>np</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p</m:t>
                    </m:r>
                  </m:e>
                </m:d>
              </m:oMath>
            </m:oMathPara>
          </w:p>
        </w:tc>
        <w:tc>
          <w:tcPr>
            <w:tcW w:w="1952" w:type="dxa"/>
          </w:tcPr>
          <w:p w:rsidR="004F667A" w:rsidRDefault="009B2FCB">
            <w:pPr>
              <w:pStyle w:val="Compact"/>
            </w:pPr>
            <m:oMathPara>
              <m:oMath>
                <m:r>
                  <w:rPr>
                    <w:rFonts w:ascii="Cambria Math" w:hAnsi="Cambria Math"/>
                  </w:rPr>
                  <m:t>np</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p</m:t>
                    </m:r>
                  </m:e>
                </m:d>
                <m:r>
                  <m:rPr>
                    <m:sty m:val="p"/>
                  </m:rPr>
                  <w:rPr>
                    <w:rFonts w:ascii="Cambria Math" w:hAnsi="Cambria Math"/>
                  </w:rPr>
                  <m:t>(</m:t>
                </m:r>
                <m:r>
                  <w:rPr>
                    <w:rFonts w:ascii="Cambria Math" w:hAnsi="Cambria Math"/>
                  </w:rPr>
                  <m:t>1</m:t>
                </m:r>
                <m:r>
                  <m:rPr>
                    <m:sty m:val="p"/>
                  </m:rPr>
                  <w:rPr>
                    <w:rFonts w:ascii="Cambria Math" w:hAnsi="Cambria Math"/>
                  </w:rPr>
                  <m:t>+</m:t>
                </m:r>
                <m:d>
                  <m:dPr>
                    <m:ctrlPr>
                      <w:rPr>
                        <w:rFonts w:ascii="Cambria Math" w:hAnsi="Cambria Math"/>
                      </w:rPr>
                    </m:ctrlPr>
                  </m:dPr>
                  <m:e>
                    <m:r>
                      <w:rPr>
                        <w:rFonts w:ascii="Cambria Math" w:hAnsi="Cambria Math"/>
                      </w:rPr>
                      <m:t>3</m:t>
                    </m:r>
                    <m:r>
                      <w:rPr>
                        <w:rFonts w:ascii="Cambria Math" w:hAnsi="Cambria Math"/>
                      </w:rPr>
                      <m:t>n</m:t>
                    </m:r>
                    <m:r>
                      <m:rPr>
                        <m:sty m:val="p"/>
                      </m:rPr>
                      <w:rPr>
                        <w:rFonts w:ascii="Cambria Math" w:hAnsi="Cambria Math"/>
                      </w:rPr>
                      <m:t>-</m:t>
                    </m:r>
                    <m:r>
                      <w:rPr>
                        <w:rFonts w:ascii="Cambria Math" w:hAnsi="Cambria Math"/>
                      </w:rPr>
                      <m:t>6</m:t>
                    </m:r>
                  </m:e>
                </m:d>
                <m:r>
                  <w:rPr>
                    <w:rFonts w:ascii="Cambria Math" w:hAnsi="Cambria Math"/>
                  </w:rPr>
                  <m:t>p</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p</m:t>
                    </m:r>
                  </m:e>
                </m:d>
              </m:oMath>
            </m:oMathPara>
          </w:p>
        </w:tc>
      </w:tr>
      <w:tr w:rsidR="004F667A">
        <w:tc>
          <w:tcPr>
            <w:tcW w:w="1952" w:type="dxa"/>
          </w:tcPr>
          <w:p w:rsidR="004F667A" w:rsidRDefault="009B2FCB">
            <w:pPr>
              <w:pStyle w:val="Compact"/>
            </w:pPr>
            <w:r>
              <w:t>Poisson</w:t>
            </w:r>
            <m:oMath>
              <m:d>
                <m:dPr>
                  <m:ctrlPr>
                    <w:rPr>
                      <w:rFonts w:ascii="Cambria Math" w:hAnsi="Cambria Math"/>
                    </w:rPr>
                  </m:ctrlPr>
                </m:dPr>
                <m:e>
                  <m:r>
                    <w:rPr>
                      <w:rFonts w:ascii="Cambria Math" w:hAnsi="Cambria Math"/>
                    </w:rPr>
                    <m:t>λ</m:t>
                  </m:r>
                </m:e>
              </m:d>
            </m:oMath>
          </w:p>
        </w:tc>
        <w:tc>
          <w:tcPr>
            <w:tcW w:w="2169" w:type="dxa"/>
          </w:tcPr>
          <w:p w:rsidR="004F667A" w:rsidRDefault="009B2FCB">
            <w:pPr>
              <w:pStyle w:val="Compact"/>
            </w:pPr>
            <m:oMathPara>
              <m:oMath>
                <m:r>
                  <w:rPr>
                    <w:rFonts w:ascii="Cambria Math" w:hAnsi="Cambria Math"/>
                  </w:rPr>
                  <m:t>λ</m:t>
                </m:r>
              </m:oMath>
            </m:oMathPara>
          </w:p>
        </w:tc>
        <w:tc>
          <w:tcPr>
            <w:tcW w:w="1844" w:type="dxa"/>
          </w:tcPr>
          <w:p w:rsidR="004F667A" w:rsidRDefault="009B2FCB">
            <w:pPr>
              <w:pStyle w:val="Compact"/>
            </w:pPr>
            <m:oMathPara>
              <m:oMath>
                <m:r>
                  <w:rPr>
                    <w:rFonts w:ascii="Cambria Math" w:hAnsi="Cambria Math"/>
                  </w:rPr>
                  <m:t>λ</m:t>
                </m:r>
              </m:oMath>
            </m:oMathPara>
          </w:p>
        </w:tc>
        <w:tc>
          <w:tcPr>
            <w:tcW w:w="1952" w:type="dxa"/>
          </w:tcPr>
          <w:p w:rsidR="004F667A" w:rsidRDefault="009B2FCB">
            <w:pPr>
              <w:pStyle w:val="Compact"/>
            </w:pPr>
            <m:oMathPara>
              <m:oMath>
                <m:r>
                  <w:rPr>
                    <w:rFonts w:ascii="Cambria Math" w:hAnsi="Cambria Math"/>
                  </w:rPr>
                  <m:t>3</m:t>
                </m:r>
                <m:sSup>
                  <m:sSupPr>
                    <m:ctrlPr>
                      <w:rPr>
                        <w:rFonts w:ascii="Cambria Math" w:hAnsi="Cambria Math"/>
                      </w:rPr>
                    </m:ctrlPr>
                  </m:sSupPr>
                  <m:e>
                    <m:r>
                      <w:rPr>
                        <w:rFonts w:ascii="Cambria Math" w:hAnsi="Cambria Math"/>
                      </w:rPr>
                      <m:t>λ</m:t>
                    </m:r>
                  </m:e>
                  <m:sup>
                    <m:r>
                      <w:rPr>
                        <w:rFonts w:ascii="Cambria Math" w:hAnsi="Cambria Math"/>
                      </w:rPr>
                      <m:t>2</m:t>
                    </m:r>
                  </m:sup>
                </m:sSup>
                <m:r>
                  <m:rPr>
                    <m:sty m:val="p"/>
                  </m:rPr>
                  <w:rPr>
                    <w:rFonts w:ascii="Cambria Math" w:hAnsi="Cambria Math"/>
                  </w:rPr>
                  <m:t>+</m:t>
                </m:r>
                <m:r>
                  <w:rPr>
                    <w:rFonts w:ascii="Cambria Math" w:hAnsi="Cambria Math"/>
                  </w:rPr>
                  <m:t>λ</m:t>
                </m:r>
              </m:oMath>
            </m:oMathPara>
          </w:p>
        </w:tc>
      </w:tr>
      <w:tr w:rsidR="004F667A">
        <w:tc>
          <w:tcPr>
            <w:tcW w:w="1952" w:type="dxa"/>
          </w:tcPr>
          <w:p w:rsidR="004F667A" w:rsidRDefault="009B2FCB">
            <w:pPr>
              <w:pStyle w:val="Compact"/>
            </w:pPr>
            <w:r>
              <w:t>Geometric</w:t>
            </w:r>
            <m:oMath>
              <m:d>
                <m:dPr>
                  <m:ctrlPr>
                    <w:rPr>
                      <w:rFonts w:ascii="Cambria Math" w:hAnsi="Cambria Math"/>
                    </w:rPr>
                  </m:ctrlPr>
                </m:dPr>
                <m:e>
                  <m:r>
                    <w:rPr>
                      <w:rFonts w:ascii="Cambria Math" w:hAnsi="Cambria Math"/>
                    </w:rPr>
                    <m:t>p</m:t>
                  </m:r>
                </m:e>
              </m:d>
            </m:oMath>
          </w:p>
        </w:tc>
        <w:tc>
          <w:tcPr>
            <w:tcW w:w="2169" w:type="dxa"/>
          </w:tcPr>
          <w:p w:rsidR="004F667A" w:rsidRDefault="009B2FCB">
            <w:pPr>
              <w:pStyle w:val="Compact"/>
            </w:pPr>
            <m:oMathPara>
              <m:oMath>
                <m:r>
                  <w:rPr>
                    <w:rFonts w:ascii="Cambria Math" w:hAnsi="Cambria Math"/>
                  </w:rPr>
                  <m:t>1</m:t>
                </m:r>
                <m:r>
                  <m:rPr>
                    <m:sty m:val="p"/>
                  </m:rPr>
                  <w:rPr>
                    <w:rFonts w:ascii="Cambria Math" w:hAnsi="Cambria Math"/>
                  </w:rPr>
                  <m:t>/</m:t>
                </m:r>
                <m:r>
                  <w:rPr>
                    <w:rFonts w:ascii="Cambria Math" w:hAnsi="Cambria Math"/>
                  </w:rPr>
                  <m:t>p</m:t>
                </m:r>
              </m:oMath>
            </m:oMathPara>
          </w:p>
        </w:tc>
        <w:tc>
          <w:tcPr>
            <w:tcW w:w="1844" w:type="dxa"/>
          </w:tcPr>
          <w:p w:rsidR="004F667A" w:rsidRDefault="009B2FCB">
            <w:pPr>
              <w:pStyle w:val="Compact"/>
            </w:pPr>
            <m:oMathPara>
              <m:oMath>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p</m:t>
                    </m:r>
                  </m:e>
                </m:d>
                <m:r>
                  <m:rPr>
                    <m:sty m:val="p"/>
                  </m:rPr>
                  <w:rPr>
                    <w:rFonts w:ascii="Cambria Math" w:hAnsi="Cambria Math"/>
                  </w:rPr>
                  <m:t>/</m:t>
                </m:r>
                <m:sSup>
                  <m:sSupPr>
                    <m:ctrlPr>
                      <w:rPr>
                        <w:rFonts w:ascii="Cambria Math" w:hAnsi="Cambria Math"/>
                      </w:rPr>
                    </m:ctrlPr>
                  </m:sSupPr>
                  <m:e>
                    <m:r>
                      <w:rPr>
                        <w:rFonts w:ascii="Cambria Math" w:hAnsi="Cambria Math"/>
                      </w:rPr>
                      <m:t>p</m:t>
                    </m:r>
                  </m:e>
                  <m:sup>
                    <m:r>
                      <w:rPr>
                        <w:rFonts w:ascii="Cambria Math" w:hAnsi="Cambria Math"/>
                      </w:rPr>
                      <m:t>2</m:t>
                    </m:r>
                  </m:sup>
                </m:sSup>
              </m:oMath>
            </m:oMathPara>
          </w:p>
        </w:tc>
        <w:tc>
          <w:tcPr>
            <w:tcW w:w="1952" w:type="dxa"/>
          </w:tcPr>
          <w:p w:rsidR="004F667A" w:rsidRDefault="009B2FCB">
            <w:pPr>
              <w:pStyle w:val="Compact"/>
            </w:pPr>
            <m:oMathPara>
              <m:oMath>
                <m:d>
                  <m:dPr>
                    <m:ctrlPr>
                      <w:rPr>
                        <w:rFonts w:ascii="Cambria Math" w:hAnsi="Cambria Math"/>
                      </w:rPr>
                    </m:ctrlPr>
                  </m:dPr>
                  <m:e>
                    <m:r>
                      <w:rPr>
                        <w:rFonts w:ascii="Cambria Math" w:hAnsi="Cambria Math"/>
                      </w:rPr>
                      <m:t>p</m:t>
                    </m:r>
                    <m:r>
                      <m:rPr>
                        <m:sty m:val="p"/>
                      </m:rPr>
                      <w:rPr>
                        <w:rFonts w:ascii="Cambria Math" w:hAnsi="Cambria Math"/>
                      </w:rPr>
                      <m:t>-</m:t>
                    </m:r>
                    <m:r>
                      <w:rPr>
                        <w:rFonts w:ascii="Cambria Math" w:hAnsi="Cambria Math"/>
                      </w:rPr>
                      <m:t>1</m:t>
                    </m:r>
                  </m:e>
                </m:d>
                <m:d>
                  <m:dPr>
                    <m:ctrlPr>
                      <w:rPr>
                        <w:rFonts w:ascii="Cambria Math" w:hAnsi="Cambria Math"/>
                      </w:rPr>
                    </m:ctrlPr>
                  </m:dPr>
                  <m:e>
                    <m:r>
                      <m:rPr>
                        <m:sty m:val="p"/>
                      </m:rPr>
                      <w:rPr>
                        <w:rFonts w:ascii="Cambria Math" w:hAnsi="Cambria Math"/>
                      </w:rPr>
                      <m:t>-</m:t>
                    </m:r>
                    <m:sSup>
                      <m:sSupPr>
                        <m:ctrlPr>
                          <w:rPr>
                            <w:rFonts w:ascii="Cambria Math" w:hAnsi="Cambria Math"/>
                          </w:rPr>
                        </m:ctrlPr>
                      </m:sSupPr>
                      <m:e>
                        <m:r>
                          <w:rPr>
                            <w:rFonts w:ascii="Cambria Math" w:hAnsi="Cambria Math"/>
                          </w:rPr>
                          <m:t>p</m:t>
                        </m:r>
                      </m:e>
                      <m:sup>
                        <m:r>
                          <w:rPr>
                            <w:rFonts w:ascii="Cambria Math" w:hAnsi="Cambria Math"/>
                          </w:rPr>
                          <m:t>2</m:t>
                        </m:r>
                      </m:sup>
                    </m:sSup>
                    <m:r>
                      <m:rPr>
                        <m:sty m:val="p"/>
                      </m:rPr>
                      <w:rPr>
                        <w:rFonts w:ascii="Cambria Math" w:hAnsi="Cambria Math"/>
                      </w:rPr>
                      <m:t>+</m:t>
                    </m:r>
                    <m:r>
                      <w:rPr>
                        <w:rFonts w:ascii="Cambria Math" w:hAnsi="Cambria Math"/>
                      </w:rPr>
                      <m:t>9</m:t>
                    </m:r>
                    <m:r>
                      <w:rPr>
                        <w:rFonts w:ascii="Cambria Math" w:hAnsi="Cambria Math"/>
                      </w:rPr>
                      <m:t>p</m:t>
                    </m:r>
                    <m:r>
                      <m:rPr>
                        <m:sty m:val="p"/>
                      </m:rPr>
                      <w:rPr>
                        <w:rFonts w:ascii="Cambria Math" w:hAnsi="Cambria Math"/>
                      </w:rPr>
                      <m:t>-</m:t>
                    </m:r>
                    <m:r>
                      <w:rPr>
                        <w:rFonts w:ascii="Cambria Math" w:hAnsi="Cambria Math"/>
                      </w:rPr>
                      <m:t>9</m:t>
                    </m:r>
                  </m:e>
                </m:d>
                <m:r>
                  <m:rPr>
                    <m:sty m:val="p"/>
                  </m:rPr>
                  <w:rPr>
                    <w:rFonts w:ascii="Cambria Math" w:hAnsi="Cambria Math"/>
                  </w:rPr>
                  <m:t>/</m:t>
                </m:r>
                <m:sSup>
                  <m:sSupPr>
                    <m:ctrlPr>
                      <w:rPr>
                        <w:rFonts w:ascii="Cambria Math" w:hAnsi="Cambria Math"/>
                      </w:rPr>
                    </m:ctrlPr>
                  </m:sSupPr>
                  <m:e>
                    <m:r>
                      <w:rPr>
                        <w:rFonts w:ascii="Cambria Math" w:hAnsi="Cambria Math"/>
                      </w:rPr>
                      <m:t>p</m:t>
                    </m:r>
                  </m:e>
                  <m:sup>
                    <m:r>
                      <w:rPr>
                        <w:rFonts w:ascii="Cambria Math" w:hAnsi="Cambria Math"/>
                      </w:rPr>
                      <m:t>4</m:t>
                    </m:r>
                  </m:sup>
                </m:sSup>
              </m:oMath>
            </m:oMathPara>
          </w:p>
        </w:tc>
      </w:tr>
      <w:tr w:rsidR="004F667A">
        <w:tc>
          <w:tcPr>
            <w:tcW w:w="1952" w:type="dxa"/>
          </w:tcPr>
          <w:p w:rsidR="004F667A" w:rsidRDefault="009B2FCB">
            <w:pPr>
              <w:pStyle w:val="Compact"/>
            </w:pPr>
            <w:r>
              <w:t>NegativeBinomial</w:t>
            </w:r>
            <m:oMath>
              <m:d>
                <m:dPr>
                  <m:ctrlPr>
                    <w:rPr>
                      <w:rFonts w:ascii="Cambria Math" w:hAnsi="Cambria Math"/>
                    </w:rPr>
                  </m:ctrlPr>
                </m:dPr>
                <m:e>
                  <m:r>
                    <w:rPr>
                      <w:rFonts w:ascii="Cambria Math" w:hAnsi="Cambria Math"/>
                    </w:rPr>
                    <m:t>r</m:t>
                  </m:r>
                  <m:r>
                    <m:rPr>
                      <m:sty m:val="p"/>
                    </m:rPr>
                    <w:rPr>
                      <w:rFonts w:ascii="Cambria Math" w:hAnsi="Cambria Math"/>
                    </w:rPr>
                    <m:t>,</m:t>
                  </m:r>
                  <m:r>
                    <w:rPr>
                      <w:rFonts w:ascii="Cambria Math" w:hAnsi="Cambria Math"/>
                    </w:rPr>
                    <m:t>p</m:t>
                  </m:r>
                </m:e>
              </m:d>
            </m:oMath>
          </w:p>
        </w:tc>
        <w:tc>
          <w:tcPr>
            <w:tcW w:w="2169" w:type="dxa"/>
          </w:tcPr>
          <w:p w:rsidR="004F667A" w:rsidRDefault="009B2FCB">
            <w:pPr>
              <w:pStyle w:val="Compact"/>
            </w:pPr>
            <m:oMathPara>
              <m:oMath>
                <m:r>
                  <w:rPr>
                    <w:rFonts w:ascii="Cambria Math" w:hAnsi="Cambria Math"/>
                  </w:rPr>
                  <m:t>r</m:t>
                </m:r>
                <m:r>
                  <m:rPr>
                    <m:sty m:val="p"/>
                  </m:rPr>
                  <w:rPr>
                    <w:rFonts w:ascii="Cambria Math" w:hAnsi="Cambria Math"/>
                  </w:rPr>
                  <m:t>/</m:t>
                </m:r>
                <m:r>
                  <w:rPr>
                    <w:rFonts w:ascii="Cambria Math" w:hAnsi="Cambria Math"/>
                  </w:rPr>
                  <m:t>p</m:t>
                </m:r>
              </m:oMath>
            </m:oMathPara>
          </w:p>
        </w:tc>
        <w:tc>
          <w:tcPr>
            <w:tcW w:w="1844" w:type="dxa"/>
          </w:tcPr>
          <w:p w:rsidR="004F667A" w:rsidRDefault="009B2FCB">
            <w:pPr>
              <w:pStyle w:val="Compact"/>
            </w:pPr>
            <m:oMathPara>
              <m:oMath>
                <m:r>
                  <w:rPr>
                    <w:rFonts w:ascii="Cambria Math" w:hAnsi="Cambria Math"/>
                  </w:rPr>
                  <m:t>r</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p</m:t>
                    </m:r>
                  </m:e>
                </m:d>
                <m:r>
                  <m:rPr>
                    <m:sty m:val="p"/>
                  </m:rPr>
                  <w:rPr>
                    <w:rFonts w:ascii="Cambria Math" w:hAnsi="Cambria Math"/>
                  </w:rPr>
                  <m:t>/</m:t>
                </m:r>
                <m:sSup>
                  <m:sSupPr>
                    <m:ctrlPr>
                      <w:rPr>
                        <w:rFonts w:ascii="Cambria Math" w:hAnsi="Cambria Math"/>
                      </w:rPr>
                    </m:ctrlPr>
                  </m:sSupPr>
                  <m:e>
                    <m:r>
                      <w:rPr>
                        <w:rFonts w:ascii="Cambria Math" w:hAnsi="Cambria Math"/>
                      </w:rPr>
                      <m:t>p</m:t>
                    </m:r>
                  </m:e>
                  <m:sup>
                    <m:r>
                      <w:rPr>
                        <w:rFonts w:ascii="Cambria Math" w:hAnsi="Cambria Math"/>
                      </w:rPr>
                      <m:t>2</m:t>
                    </m:r>
                  </m:sup>
                </m:sSup>
              </m:oMath>
            </m:oMathPara>
          </w:p>
        </w:tc>
        <w:tc>
          <w:tcPr>
            <w:tcW w:w="1952" w:type="dxa"/>
          </w:tcPr>
          <w:p w:rsidR="004F667A" w:rsidRDefault="009B2FCB">
            <w:pPr>
              <w:pStyle w:val="Compact"/>
            </w:pPr>
            <m:oMathPara>
              <m:oMath>
                <m:r>
                  <w:rPr>
                    <w:rFonts w:ascii="Cambria Math" w:hAnsi="Cambria Math"/>
                  </w:rPr>
                  <m:t>r</m:t>
                </m:r>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p</m:t>
                    </m:r>
                  </m:e>
                </m:d>
                <m:d>
                  <m:dPr>
                    <m:ctrlPr>
                      <w:rPr>
                        <w:rFonts w:ascii="Cambria Math" w:hAnsi="Cambria Math"/>
                      </w:rPr>
                    </m:ctrlPr>
                  </m:dPr>
                  <m:e>
                    <m:r>
                      <w:rPr>
                        <w:rFonts w:ascii="Cambria Math" w:hAnsi="Cambria Math"/>
                      </w:rPr>
                      <m:t>6</m:t>
                    </m:r>
                    <m:r>
                      <m:rPr>
                        <m:sty m:val="p"/>
                      </m:rPr>
                      <w:rPr>
                        <w:rFonts w:ascii="Cambria Math" w:hAnsi="Cambria Math"/>
                      </w:rPr>
                      <m:t>-</m:t>
                    </m:r>
                    <m:r>
                      <w:rPr>
                        <w:rFonts w:ascii="Cambria Math" w:hAnsi="Cambria Math"/>
                      </w:rPr>
                      <m:t>6</m:t>
                    </m:r>
                    <m:r>
                      <w:rPr>
                        <w:rFonts w:ascii="Cambria Math" w:hAnsi="Cambria Math"/>
                      </w:rPr>
                      <m:t>p</m:t>
                    </m:r>
                    <m:r>
                      <m:rPr>
                        <m:sty m:val="p"/>
                      </m:rPr>
                      <w:rPr>
                        <w:rFonts w:ascii="Cambria Math" w:hAnsi="Cambria Math"/>
                      </w:rPr>
                      <m:t>+</m:t>
                    </m:r>
                    <m:sSup>
                      <m:sSupPr>
                        <m:ctrlPr>
                          <w:rPr>
                            <w:rFonts w:ascii="Cambria Math" w:hAnsi="Cambria Math"/>
                          </w:rPr>
                        </m:ctrlPr>
                      </m:sSupPr>
                      <m:e>
                        <m:r>
                          <w:rPr>
                            <w:rFonts w:ascii="Cambria Math" w:hAnsi="Cambria Math"/>
                          </w:rPr>
                          <m:t>p</m:t>
                        </m:r>
                      </m:e>
                      <m:sup>
                        <m:r>
                          <w:rPr>
                            <w:rFonts w:ascii="Cambria Math" w:hAnsi="Cambria Math"/>
                          </w:rPr>
                          <m:t>2</m:t>
                        </m:r>
                      </m:sup>
                    </m:sSup>
                    <m:r>
                      <m:rPr>
                        <m:sty m:val="p"/>
                      </m:rPr>
                      <w:rPr>
                        <w:rFonts w:ascii="Cambria Math" w:hAnsi="Cambria Math"/>
                      </w:rPr>
                      <m:t>+</m:t>
                    </m:r>
                    <m:r>
                      <w:rPr>
                        <w:rFonts w:ascii="Cambria Math" w:hAnsi="Cambria Math"/>
                      </w:rPr>
                      <m:t>3</m:t>
                    </m:r>
                    <m:r>
                      <w:rPr>
                        <w:rFonts w:ascii="Cambria Math" w:hAnsi="Cambria Math"/>
                      </w:rPr>
                      <m:t>r</m:t>
                    </m:r>
                    <m:r>
                      <m:rPr>
                        <m:sty m:val="p"/>
                      </m:rPr>
                      <w:rPr>
                        <w:rFonts w:ascii="Cambria Math" w:hAnsi="Cambria Math"/>
                      </w:rPr>
                      <m:t>-</m:t>
                    </m:r>
                    <m:r>
                      <w:rPr>
                        <w:rFonts w:ascii="Cambria Math" w:hAnsi="Cambria Math"/>
                      </w:rPr>
                      <m:t>3</m:t>
                    </m:r>
                    <m:r>
                      <w:rPr>
                        <w:rFonts w:ascii="Cambria Math" w:hAnsi="Cambria Math"/>
                      </w:rPr>
                      <m:t>pr</m:t>
                    </m:r>
                  </m:e>
                </m:d>
                <m:r>
                  <m:rPr>
                    <m:sty m:val="p"/>
                  </m:rPr>
                  <w:rPr>
                    <w:rFonts w:ascii="Cambria Math" w:hAnsi="Cambria Math"/>
                  </w:rPr>
                  <m:t>/</m:t>
                </m:r>
                <m:sSup>
                  <m:sSupPr>
                    <m:ctrlPr>
                      <w:rPr>
                        <w:rFonts w:ascii="Cambria Math" w:hAnsi="Cambria Math"/>
                      </w:rPr>
                    </m:ctrlPr>
                  </m:sSupPr>
                  <m:e>
                    <m:r>
                      <w:rPr>
                        <w:rFonts w:ascii="Cambria Math" w:hAnsi="Cambria Math"/>
                      </w:rPr>
                      <m:t>p</m:t>
                    </m:r>
                  </m:e>
                  <m:sup>
                    <m:r>
                      <w:rPr>
                        <w:rFonts w:ascii="Cambria Math" w:hAnsi="Cambria Math"/>
                      </w:rPr>
                      <m:t>4</m:t>
                    </m:r>
                  </m:sup>
                </m:sSup>
              </m:oMath>
            </m:oMathPara>
          </w:p>
        </w:tc>
      </w:tr>
      <w:tr w:rsidR="004F667A">
        <w:tc>
          <w:tcPr>
            <w:tcW w:w="1952" w:type="dxa"/>
          </w:tcPr>
          <w:p w:rsidR="004F667A" w:rsidRDefault="009B2FCB">
            <w:pPr>
              <w:pStyle w:val="Compact"/>
            </w:pPr>
            <w:r>
              <w:t>Uniform</w:t>
            </w:r>
            <m:oMath>
              <m:d>
                <m:dPr>
                  <m:ctrlPr>
                    <w:rPr>
                      <w:rFonts w:ascii="Cambria Math" w:hAnsi="Cambria Math"/>
                    </w:rPr>
                  </m:ctrlPr>
                </m:dPr>
                <m:e>
                  <m:r>
                    <w:rPr>
                      <w:rFonts w:ascii="Cambria Math" w:hAnsi="Cambria Math"/>
                    </w:rPr>
                    <m:t>a</m:t>
                  </m:r>
                  <m:r>
                    <m:rPr>
                      <m:sty m:val="p"/>
                    </m:rPr>
                    <w:rPr>
                      <w:rFonts w:ascii="Cambria Math" w:hAnsi="Cambria Math"/>
                    </w:rPr>
                    <m:t>,</m:t>
                  </m:r>
                  <m:r>
                    <w:rPr>
                      <w:rFonts w:ascii="Cambria Math" w:hAnsi="Cambria Math"/>
                    </w:rPr>
                    <m:t>b</m:t>
                  </m:r>
                </m:e>
              </m:d>
            </m:oMath>
          </w:p>
        </w:tc>
        <w:tc>
          <w:tcPr>
            <w:tcW w:w="2169" w:type="dxa"/>
          </w:tcPr>
          <w:p w:rsidR="004F667A" w:rsidRDefault="009B2FCB">
            <w:pPr>
              <w:pStyle w:val="Compact"/>
            </w:pPr>
            <m:oMathPara>
              <m:oMath>
                <m:d>
                  <m:dPr>
                    <m:ctrlPr>
                      <w:rPr>
                        <w:rFonts w:ascii="Cambria Math" w:hAnsi="Cambria Math"/>
                      </w:rPr>
                    </m:ctrlPr>
                  </m:dPr>
                  <m:e>
                    <m:r>
                      <w:rPr>
                        <w:rFonts w:ascii="Cambria Math" w:hAnsi="Cambria Math"/>
                      </w:rPr>
                      <m:t>a</m:t>
                    </m:r>
                    <m:r>
                      <m:rPr>
                        <m:sty m:val="p"/>
                      </m:rPr>
                      <w:rPr>
                        <w:rFonts w:ascii="Cambria Math" w:hAnsi="Cambria Math"/>
                      </w:rPr>
                      <m:t>+</m:t>
                    </m:r>
                    <m:r>
                      <w:rPr>
                        <w:rFonts w:ascii="Cambria Math" w:hAnsi="Cambria Math"/>
                      </w:rPr>
                      <m:t>b</m:t>
                    </m:r>
                  </m:e>
                </m:d>
                <m:r>
                  <m:rPr>
                    <m:sty m:val="p"/>
                  </m:rPr>
                  <w:rPr>
                    <w:rFonts w:ascii="Cambria Math" w:hAnsi="Cambria Math"/>
                  </w:rPr>
                  <m:t>/</m:t>
                </m:r>
                <m:r>
                  <w:rPr>
                    <w:rFonts w:ascii="Cambria Math" w:hAnsi="Cambria Math"/>
                  </w:rPr>
                  <m:t>2</m:t>
                </m:r>
              </m:oMath>
            </m:oMathPara>
          </w:p>
        </w:tc>
        <w:tc>
          <w:tcPr>
            <w:tcW w:w="1844" w:type="dxa"/>
          </w:tcPr>
          <w:p w:rsidR="004F667A" w:rsidRDefault="009B2FCB">
            <w:pPr>
              <w:pStyle w:val="Compact"/>
            </w:pPr>
            <m:oMathPara>
              <m:oMath>
                <m:sSup>
                  <m:sSupPr>
                    <m:ctrlPr>
                      <w:rPr>
                        <w:rFonts w:ascii="Cambria Math" w:hAnsi="Cambria Math"/>
                      </w:rPr>
                    </m:ctrlPr>
                  </m:sSupPr>
                  <m:e>
                    <m:d>
                      <m:dPr>
                        <m:ctrlPr>
                          <w:rPr>
                            <w:rFonts w:ascii="Cambria Math" w:hAnsi="Cambria Math"/>
                          </w:rPr>
                        </m:ctrlPr>
                      </m:dPr>
                      <m:e>
                        <m:r>
                          <w:rPr>
                            <w:rFonts w:ascii="Cambria Math" w:hAnsi="Cambria Math"/>
                          </w:rPr>
                          <m:t>b</m:t>
                        </m:r>
                        <m:r>
                          <m:rPr>
                            <m:sty m:val="p"/>
                          </m:rPr>
                          <w:rPr>
                            <w:rFonts w:ascii="Cambria Math" w:hAnsi="Cambria Math"/>
                          </w:rPr>
                          <m:t>-</m:t>
                        </m:r>
                        <m:r>
                          <w:rPr>
                            <w:rFonts w:ascii="Cambria Math" w:hAnsi="Cambria Math"/>
                          </w:rPr>
                          <m:t>a</m:t>
                        </m:r>
                      </m:e>
                    </m:d>
                  </m:e>
                  <m:sup>
                    <m:r>
                      <w:rPr>
                        <w:rFonts w:ascii="Cambria Math" w:hAnsi="Cambria Math"/>
                      </w:rPr>
                      <m:t>2</m:t>
                    </m:r>
                  </m:sup>
                </m:sSup>
                <m:r>
                  <m:rPr>
                    <m:sty m:val="p"/>
                  </m:rPr>
                  <w:rPr>
                    <w:rFonts w:ascii="Cambria Math" w:hAnsi="Cambria Math"/>
                  </w:rPr>
                  <m:t>/</m:t>
                </m:r>
                <m:r>
                  <w:rPr>
                    <w:rFonts w:ascii="Cambria Math" w:hAnsi="Cambria Math"/>
                  </w:rPr>
                  <m:t>12</m:t>
                </m:r>
              </m:oMath>
            </m:oMathPara>
          </w:p>
        </w:tc>
        <w:tc>
          <w:tcPr>
            <w:tcW w:w="1952" w:type="dxa"/>
          </w:tcPr>
          <w:p w:rsidR="004F667A" w:rsidRDefault="009B2FCB">
            <w:pPr>
              <w:pStyle w:val="Compact"/>
            </w:pPr>
            <m:oMathPara>
              <m:oMath>
                <m:sSup>
                  <m:sSupPr>
                    <m:ctrlPr>
                      <w:rPr>
                        <w:rFonts w:ascii="Cambria Math" w:hAnsi="Cambria Math"/>
                      </w:rPr>
                    </m:ctrlPr>
                  </m:sSupPr>
                  <m:e>
                    <m:d>
                      <m:dPr>
                        <m:ctrlPr>
                          <w:rPr>
                            <w:rFonts w:ascii="Cambria Math" w:hAnsi="Cambria Math"/>
                          </w:rPr>
                        </m:ctrlPr>
                      </m:dPr>
                      <m:e>
                        <m:r>
                          <w:rPr>
                            <w:rFonts w:ascii="Cambria Math" w:hAnsi="Cambria Math"/>
                          </w:rPr>
                          <m:t>b</m:t>
                        </m:r>
                        <m:r>
                          <m:rPr>
                            <m:sty m:val="p"/>
                          </m:rPr>
                          <w:rPr>
                            <w:rFonts w:ascii="Cambria Math" w:hAnsi="Cambria Math"/>
                          </w:rPr>
                          <m:t>-</m:t>
                        </m:r>
                        <m:r>
                          <w:rPr>
                            <w:rFonts w:ascii="Cambria Math" w:hAnsi="Cambria Math"/>
                          </w:rPr>
                          <m:t>a</m:t>
                        </m:r>
                      </m:e>
                    </m:d>
                  </m:e>
                  <m:sup>
                    <m:r>
                      <w:rPr>
                        <w:rFonts w:ascii="Cambria Math" w:hAnsi="Cambria Math"/>
                      </w:rPr>
                      <m:t>4</m:t>
                    </m:r>
                  </m:sup>
                </m:sSup>
                <m:r>
                  <m:rPr>
                    <m:sty m:val="p"/>
                  </m:rPr>
                  <w:rPr>
                    <w:rFonts w:ascii="Cambria Math" w:hAnsi="Cambria Math"/>
                  </w:rPr>
                  <m:t>/</m:t>
                </m:r>
                <m:r>
                  <w:rPr>
                    <w:rFonts w:ascii="Cambria Math" w:hAnsi="Cambria Math"/>
                  </w:rPr>
                  <m:t>80</m:t>
                </m:r>
              </m:oMath>
            </m:oMathPara>
          </w:p>
        </w:tc>
      </w:tr>
      <w:tr w:rsidR="004F667A">
        <w:tc>
          <w:tcPr>
            <w:tcW w:w="1952" w:type="dxa"/>
          </w:tcPr>
          <w:p w:rsidR="004F667A" w:rsidRDefault="009B2FCB">
            <w:pPr>
              <w:pStyle w:val="Compact"/>
            </w:pPr>
            <w:r>
              <w:t>Normal</w:t>
            </w:r>
            <m:oMath>
              <m:d>
                <m:dPr>
                  <m:ctrlPr>
                    <w:rPr>
                      <w:rFonts w:ascii="Cambria Math" w:hAnsi="Cambria Math"/>
                    </w:rPr>
                  </m:ctrlPr>
                </m:dPr>
                <m:e>
                  <m:r>
                    <w:rPr>
                      <w:rFonts w:ascii="Cambria Math" w:hAnsi="Cambria Math"/>
                    </w:rPr>
                    <m:t>μ</m:t>
                  </m:r>
                  <m:r>
                    <m:rPr>
                      <m:sty m:val="p"/>
                    </m:rPr>
                    <w:rPr>
                      <w:rFonts w:ascii="Cambria Math" w:hAnsi="Cambria Math"/>
                    </w:rPr>
                    <m:t>,</m:t>
                  </m:r>
                  <m:r>
                    <w:rPr>
                      <w:rFonts w:ascii="Cambria Math" w:hAnsi="Cambria Math"/>
                    </w:rPr>
                    <m:t>σ</m:t>
                  </m:r>
                </m:e>
              </m:d>
            </m:oMath>
          </w:p>
        </w:tc>
        <w:tc>
          <w:tcPr>
            <w:tcW w:w="2169" w:type="dxa"/>
          </w:tcPr>
          <w:p w:rsidR="004F667A" w:rsidRDefault="009B2FCB">
            <w:pPr>
              <w:pStyle w:val="Compact"/>
            </w:pPr>
            <m:oMathPara>
              <m:oMath>
                <m:r>
                  <w:rPr>
                    <w:rFonts w:ascii="Cambria Math" w:hAnsi="Cambria Math"/>
                  </w:rPr>
                  <m:t>μ</m:t>
                </m:r>
              </m:oMath>
            </m:oMathPara>
          </w:p>
        </w:tc>
        <w:tc>
          <w:tcPr>
            <w:tcW w:w="1844" w:type="dxa"/>
          </w:tcPr>
          <w:p w:rsidR="004F667A" w:rsidRDefault="009B2FCB">
            <w:pPr>
              <w:pStyle w:val="Compact"/>
            </w:pPr>
            <m:oMathPara>
              <m:oMath>
                <m:sSup>
                  <m:sSupPr>
                    <m:ctrlPr>
                      <w:rPr>
                        <w:rFonts w:ascii="Cambria Math" w:hAnsi="Cambria Math"/>
                      </w:rPr>
                    </m:ctrlPr>
                  </m:sSupPr>
                  <m:e>
                    <m:r>
                      <w:rPr>
                        <w:rFonts w:ascii="Cambria Math" w:hAnsi="Cambria Math"/>
                      </w:rPr>
                      <m:t>σ</m:t>
                    </m:r>
                  </m:e>
                  <m:sup>
                    <m:r>
                      <w:rPr>
                        <w:rFonts w:ascii="Cambria Math" w:hAnsi="Cambria Math"/>
                      </w:rPr>
                      <m:t>2</m:t>
                    </m:r>
                  </m:sup>
                </m:sSup>
              </m:oMath>
            </m:oMathPara>
          </w:p>
        </w:tc>
        <w:tc>
          <w:tcPr>
            <w:tcW w:w="1952" w:type="dxa"/>
          </w:tcPr>
          <w:p w:rsidR="004F667A" w:rsidRDefault="009B2FCB">
            <w:pPr>
              <w:pStyle w:val="Compact"/>
            </w:pPr>
            <m:oMathPara>
              <m:oMath>
                <m:r>
                  <w:rPr>
                    <w:rFonts w:ascii="Cambria Math" w:hAnsi="Cambria Math"/>
                  </w:rPr>
                  <m:t>3</m:t>
                </m:r>
                <m:sSup>
                  <m:sSupPr>
                    <m:ctrlPr>
                      <w:rPr>
                        <w:rFonts w:ascii="Cambria Math" w:hAnsi="Cambria Math"/>
                      </w:rPr>
                    </m:ctrlPr>
                  </m:sSupPr>
                  <m:e>
                    <m:r>
                      <w:rPr>
                        <w:rFonts w:ascii="Cambria Math" w:hAnsi="Cambria Math"/>
                      </w:rPr>
                      <m:t>σ</m:t>
                    </m:r>
                  </m:e>
                  <m:sup>
                    <m:r>
                      <w:rPr>
                        <w:rFonts w:ascii="Cambria Math" w:hAnsi="Cambria Math"/>
                      </w:rPr>
                      <m:t>4</m:t>
                    </m:r>
                  </m:sup>
                </m:sSup>
              </m:oMath>
            </m:oMathPara>
          </w:p>
        </w:tc>
      </w:tr>
      <w:tr w:rsidR="004F667A">
        <w:tc>
          <w:tcPr>
            <w:tcW w:w="1952" w:type="dxa"/>
          </w:tcPr>
          <w:p w:rsidR="004F667A" w:rsidRDefault="009B2FCB">
            <w:pPr>
              <w:pStyle w:val="Compact"/>
            </w:pPr>
            <w:r>
              <w:lastRenderedPageBreak/>
              <w:t>LogNormal</w:t>
            </w:r>
            <m:oMath>
              <m:d>
                <m:dPr>
                  <m:ctrlPr>
                    <w:rPr>
                      <w:rFonts w:ascii="Cambria Math" w:hAnsi="Cambria Math"/>
                    </w:rPr>
                  </m:ctrlPr>
                </m:dPr>
                <m:e>
                  <m:r>
                    <w:rPr>
                      <w:rFonts w:ascii="Cambria Math" w:hAnsi="Cambria Math"/>
                    </w:rPr>
                    <m:t>μ</m:t>
                  </m:r>
                  <m:r>
                    <m:rPr>
                      <m:sty m:val="p"/>
                    </m:rPr>
                    <w:rPr>
                      <w:rFonts w:ascii="Cambria Math" w:hAnsi="Cambria Math"/>
                    </w:rPr>
                    <m:t>,</m:t>
                  </m:r>
                  <m:r>
                    <w:rPr>
                      <w:rFonts w:ascii="Cambria Math" w:hAnsi="Cambria Math"/>
                    </w:rPr>
                    <m:t>σ</m:t>
                  </m:r>
                </m:e>
              </m:d>
            </m:oMath>
          </w:p>
        </w:tc>
        <w:tc>
          <w:tcPr>
            <w:tcW w:w="2169" w:type="dxa"/>
          </w:tcPr>
          <w:p w:rsidR="004F667A" w:rsidRDefault="009B2FCB">
            <w:pPr>
              <w:pStyle w:val="Compact"/>
            </w:pPr>
            <m:oMathPara>
              <m:oMath>
                <m:sSup>
                  <m:sSupPr>
                    <m:ctrlPr>
                      <w:rPr>
                        <w:rFonts w:ascii="Cambria Math" w:hAnsi="Cambria Math"/>
                      </w:rPr>
                    </m:ctrlPr>
                  </m:sSupPr>
                  <m:e>
                    <m:r>
                      <w:rPr>
                        <w:rFonts w:ascii="Cambria Math" w:hAnsi="Cambria Math"/>
                      </w:rPr>
                      <m:t>e</m:t>
                    </m:r>
                  </m:e>
                  <m:sup>
                    <m:r>
                      <w:rPr>
                        <w:rFonts w:ascii="Cambria Math" w:hAnsi="Cambria Math"/>
                      </w:rPr>
                      <m:t>μ</m:t>
                    </m:r>
                    <m:r>
                      <m:rPr>
                        <m:sty m:val="p"/>
                      </m:rPr>
                      <w:rPr>
                        <w:rFonts w:ascii="Cambria Math" w:hAnsi="Cambria Math"/>
                      </w:rPr>
                      <m:t>+</m:t>
                    </m:r>
                    <m:sSup>
                      <m:sSupPr>
                        <m:ctrlPr>
                          <w:rPr>
                            <w:rFonts w:ascii="Cambria Math" w:hAnsi="Cambria Math"/>
                          </w:rPr>
                        </m:ctrlPr>
                      </m:sSupPr>
                      <m:e>
                        <m:r>
                          <w:rPr>
                            <w:rFonts w:ascii="Cambria Math" w:hAnsi="Cambria Math"/>
                          </w:rPr>
                          <m:t>σ</m:t>
                        </m:r>
                      </m:e>
                      <m:sup>
                        <m:r>
                          <w:rPr>
                            <w:rFonts w:ascii="Cambria Math" w:hAnsi="Cambria Math"/>
                          </w:rPr>
                          <m:t>2</m:t>
                        </m:r>
                      </m:sup>
                    </m:sSup>
                    <m:r>
                      <m:rPr>
                        <m:sty m:val="p"/>
                      </m:rPr>
                      <w:rPr>
                        <w:rFonts w:ascii="Cambria Math" w:hAnsi="Cambria Math"/>
                      </w:rPr>
                      <m:t>/</m:t>
                    </m:r>
                    <m:r>
                      <w:rPr>
                        <w:rFonts w:ascii="Cambria Math" w:hAnsi="Cambria Math"/>
                      </w:rPr>
                      <m:t>2</m:t>
                    </m:r>
                  </m:sup>
                </m:sSup>
              </m:oMath>
            </m:oMathPara>
          </w:p>
        </w:tc>
        <w:tc>
          <w:tcPr>
            <w:tcW w:w="1844" w:type="dxa"/>
          </w:tcPr>
          <w:p w:rsidR="004F667A" w:rsidRDefault="009B2FCB">
            <w:pPr>
              <w:pStyle w:val="Compact"/>
            </w:pPr>
            <m:oMathPara>
              <m:oMath>
                <m:sSup>
                  <m:sSupPr>
                    <m:ctrlPr>
                      <w:rPr>
                        <w:rFonts w:ascii="Cambria Math" w:hAnsi="Cambria Math"/>
                      </w:rPr>
                    </m:ctrlPr>
                  </m:sSupPr>
                  <m:e>
                    <m:r>
                      <w:rPr>
                        <w:rFonts w:ascii="Cambria Math" w:hAnsi="Cambria Math"/>
                      </w:rPr>
                      <m:t>e</m:t>
                    </m:r>
                  </m:e>
                  <m:sup>
                    <m:r>
                      <w:rPr>
                        <w:rFonts w:ascii="Cambria Math" w:hAnsi="Cambria Math"/>
                      </w:rPr>
                      <m:t>2</m:t>
                    </m:r>
                    <m:r>
                      <w:rPr>
                        <w:rFonts w:ascii="Cambria Math" w:hAnsi="Cambria Math"/>
                      </w:rPr>
                      <m:t>μ</m:t>
                    </m:r>
                    <m:r>
                      <m:rPr>
                        <m:sty m:val="p"/>
                      </m:rPr>
                      <w:rPr>
                        <w:rFonts w:ascii="Cambria Math" w:hAnsi="Cambria Math"/>
                      </w:rPr>
                      <m:t>+</m:t>
                    </m:r>
                    <m:sSup>
                      <m:sSupPr>
                        <m:ctrlPr>
                          <w:rPr>
                            <w:rFonts w:ascii="Cambria Math" w:hAnsi="Cambria Math"/>
                          </w:rPr>
                        </m:ctrlPr>
                      </m:sSupPr>
                      <m:e>
                        <m:r>
                          <w:rPr>
                            <w:rFonts w:ascii="Cambria Math" w:hAnsi="Cambria Math"/>
                          </w:rPr>
                          <m:t>σ</m:t>
                        </m:r>
                      </m:e>
                      <m:sup>
                        <m:r>
                          <w:rPr>
                            <w:rFonts w:ascii="Cambria Math" w:hAnsi="Cambria Math"/>
                          </w:rPr>
                          <m:t>2</m:t>
                        </m:r>
                      </m:sup>
                    </m:sSup>
                  </m:sup>
                </m:sSup>
                <m:d>
                  <m:dPr>
                    <m:ctrlPr>
                      <w:rPr>
                        <w:rFonts w:ascii="Cambria Math" w:hAnsi="Cambria Math"/>
                      </w:rPr>
                    </m:ctrlPr>
                  </m:dPr>
                  <m:e>
                    <m:sSup>
                      <m:sSupPr>
                        <m:ctrlPr>
                          <w:rPr>
                            <w:rFonts w:ascii="Cambria Math" w:hAnsi="Cambria Math"/>
                          </w:rPr>
                        </m:ctrlPr>
                      </m:sSupPr>
                      <m:e>
                        <m:r>
                          <w:rPr>
                            <w:rFonts w:ascii="Cambria Math" w:hAnsi="Cambria Math"/>
                          </w:rPr>
                          <m:t>e</m:t>
                        </m:r>
                      </m:e>
                      <m:sup>
                        <m:sSup>
                          <m:sSupPr>
                            <m:ctrlPr>
                              <w:rPr>
                                <w:rFonts w:ascii="Cambria Math" w:hAnsi="Cambria Math"/>
                              </w:rPr>
                            </m:ctrlPr>
                          </m:sSupPr>
                          <m:e>
                            <m:r>
                              <w:rPr>
                                <w:rFonts w:ascii="Cambria Math" w:hAnsi="Cambria Math"/>
                              </w:rPr>
                              <m:t>σ</m:t>
                            </m:r>
                          </m:e>
                          <m:sup>
                            <m:r>
                              <w:rPr>
                                <w:rFonts w:ascii="Cambria Math" w:hAnsi="Cambria Math"/>
                              </w:rPr>
                              <m:t>2</m:t>
                            </m:r>
                          </m:sup>
                        </m:sSup>
                      </m:sup>
                    </m:sSup>
                    <m:r>
                      <m:rPr>
                        <m:sty m:val="p"/>
                      </m:rPr>
                      <w:rPr>
                        <w:rFonts w:ascii="Cambria Math" w:hAnsi="Cambria Math"/>
                      </w:rPr>
                      <m:t>-</m:t>
                    </m:r>
                    <m:r>
                      <w:rPr>
                        <w:rFonts w:ascii="Cambria Math" w:hAnsi="Cambria Math"/>
                      </w:rPr>
                      <m:t>1</m:t>
                    </m:r>
                  </m:e>
                </m:d>
              </m:oMath>
            </m:oMathPara>
          </w:p>
        </w:tc>
        <w:tc>
          <w:tcPr>
            <w:tcW w:w="1952" w:type="dxa"/>
          </w:tcPr>
          <w:p w:rsidR="004F667A" w:rsidRDefault="009B2FCB">
            <w:pPr>
              <w:pStyle w:val="Compact"/>
            </w:pPr>
            <m:oMathPara>
              <m:oMath>
                <m:sSup>
                  <m:sSupPr>
                    <m:ctrlPr>
                      <w:rPr>
                        <w:rFonts w:ascii="Cambria Math" w:hAnsi="Cambria Math"/>
                      </w:rPr>
                    </m:ctrlPr>
                  </m:sSupPr>
                  <m:e>
                    <m:r>
                      <w:rPr>
                        <w:rFonts w:ascii="Cambria Math" w:hAnsi="Cambria Math"/>
                      </w:rPr>
                      <m:t>e</m:t>
                    </m:r>
                  </m:e>
                  <m:sup>
                    <m:r>
                      <w:rPr>
                        <w:rFonts w:ascii="Cambria Math" w:hAnsi="Cambria Math"/>
                      </w:rPr>
                      <m:t>4</m:t>
                    </m:r>
                    <m:r>
                      <w:rPr>
                        <w:rFonts w:ascii="Cambria Math" w:hAnsi="Cambria Math"/>
                      </w:rPr>
                      <m:t>μ</m:t>
                    </m:r>
                    <m:r>
                      <m:rPr>
                        <m:sty m:val="p"/>
                      </m:rPr>
                      <w:rPr>
                        <w:rFonts w:ascii="Cambria Math" w:hAnsi="Cambria Math"/>
                      </w:rPr>
                      <m:t>+</m:t>
                    </m:r>
                    <m:r>
                      <w:rPr>
                        <w:rFonts w:ascii="Cambria Math" w:hAnsi="Cambria Math"/>
                      </w:rPr>
                      <m:t>2</m:t>
                    </m:r>
                    <m:sSup>
                      <m:sSupPr>
                        <m:ctrlPr>
                          <w:rPr>
                            <w:rFonts w:ascii="Cambria Math" w:hAnsi="Cambria Math"/>
                          </w:rPr>
                        </m:ctrlPr>
                      </m:sSupPr>
                      <m:e>
                        <m:r>
                          <w:rPr>
                            <w:rFonts w:ascii="Cambria Math" w:hAnsi="Cambria Math"/>
                          </w:rPr>
                          <m:t>σ</m:t>
                        </m:r>
                      </m:e>
                      <m:sup>
                        <m:r>
                          <w:rPr>
                            <w:rFonts w:ascii="Cambria Math" w:hAnsi="Cambria Math"/>
                          </w:rPr>
                          <m:t>2</m:t>
                        </m:r>
                      </m:sup>
                    </m:sSup>
                  </m:sup>
                </m:sSup>
                <m:sSup>
                  <m:sSupPr>
                    <m:ctrlPr>
                      <w:rPr>
                        <w:rFonts w:ascii="Cambria Math" w:hAnsi="Cambria Math"/>
                      </w:rPr>
                    </m:ctrlPr>
                  </m:sSupPr>
                  <m:e>
                    <m:d>
                      <m:dPr>
                        <m:ctrlPr>
                          <w:rPr>
                            <w:rFonts w:ascii="Cambria Math" w:hAnsi="Cambria Math"/>
                          </w:rPr>
                        </m:ctrlPr>
                      </m:dPr>
                      <m:e>
                        <m:sSup>
                          <m:sSupPr>
                            <m:ctrlPr>
                              <w:rPr>
                                <w:rFonts w:ascii="Cambria Math" w:hAnsi="Cambria Math"/>
                              </w:rPr>
                            </m:ctrlPr>
                          </m:sSupPr>
                          <m:e>
                            <m:r>
                              <w:rPr>
                                <w:rFonts w:ascii="Cambria Math" w:hAnsi="Cambria Math"/>
                              </w:rPr>
                              <m:t>e</m:t>
                            </m:r>
                          </m:e>
                          <m:sup>
                            <m:sSup>
                              <m:sSupPr>
                                <m:ctrlPr>
                                  <w:rPr>
                                    <w:rFonts w:ascii="Cambria Math" w:hAnsi="Cambria Math"/>
                                  </w:rPr>
                                </m:ctrlPr>
                              </m:sSupPr>
                              <m:e>
                                <m:r>
                                  <w:rPr>
                                    <w:rFonts w:ascii="Cambria Math" w:hAnsi="Cambria Math"/>
                                  </w:rPr>
                                  <m:t>σ</m:t>
                                </m:r>
                              </m:e>
                              <m:sup>
                                <m:r>
                                  <w:rPr>
                                    <w:rFonts w:ascii="Cambria Math" w:hAnsi="Cambria Math"/>
                                  </w:rPr>
                                  <m:t>2</m:t>
                                </m:r>
                              </m:sup>
                            </m:sSup>
                          </m:sup>
                        </m:sSup>
                        <m:r>
                          <m:rPr>
                            <m:sty m:val="p"/>
                          </m:rPr>
                          <w:rPr>
                            <w:rFonts w:ascii="Cambria Math" w:hAnsi="Cambria Math"/>
                          </w:rPr>
                          <m:t>-</m:t>
                        </m:r>
                        <m:r>
                          <w:rPr>
                            <w:rFonts w:ascii="Cambria Math" w:hAnsi="Cambria Math"/>
                          </w:rPr>
                          <m:t>1</m:t>
                        </m:r>
                      </m:e>
                    </m:d>
                  </m:e>
                  <m:sup>
                    <m:r>
                      <w:rPr>
                        <w:rFonts w:ascii="Cambria Math" w:hAnsi="Cambria Math"/>
                      </w:rPr>
                      <m:t>2</m:t>
                    </m:r>
                  </m:sup>
                </m:sSup>
                <m:d>
                  <m:dPr>
                    <m:ctrlPr>
                      <w:rPr>
                        <w:rFonts w:ascii="Cambria Math" w:hAnsi="Cambria Math"/>
                      </w:rPr>
                    </m:ctrlPr>
                  </m:dPr>
                  <m:e>
                    <m:sSup>
                      <m:sSupPr>
                        <m:ctrlPr>
                          <w:rPr>
                            <w:rFonts w:ascii="Cambria Math" w:hAnsi="Cambria Math"/>
                          </w:rPr>
                        </m:ctrlPr>
                      </m:sSupPr>
                      <m:e>
                        <m:r>
                          <w:rPr>
                            <w:rFonts w:ascii="Cambria Math" w:hAnsi="Cambria Math"/>
                          </w:rPr>
                          <m:t>e</m:t>
                        </m:r>
                      </m:e>
                      <m:sup>
                        <m:r>
                          <w:rPr>
                            <w:rFonts w:ascii="Cambria Math" w:hAnsi="Cambria Math"/>
                          </w:rPr>
                          <m:t>4</m:t>
                        </m:r>
                        <m:sSup>
                          <m:sSupPr>
                            <m:ctrlPr>
                              <w:rPr>
                                <w:rFonts w:ascii="Cambria Math" w:hAnsi="Cambria Math"/>
                              </w:rPr>
                            </m:ctrlPr>
                          </m:sSupPr>
                          <m:e>
                            <m:r>
                              <w:rPr>
                                <w:rFonts w:ascii="Cambria Math" w:hAnsi="Cambria Math"/>
                              </w:rPr>
                              <m:t>σ</m:t>
                            </m:r>
                          </m:e>
                          <m:sup>
                            <m:r>
                              <w:rPr>
                                <w:rFonts w:ascii="Cambria Math" w:hAnsi="Cambria Math"/>
                              </w:rPr>
                              <m:t>2</m:t>
                            </m:r>
                          </m:sup>
                        </m:sSup>
                      </m:sup>
                    </m:sSup>
                    <m:r>
                      <m:rPr>
                        <m:sty m:val="p"/>
                      </m:rPr>
                      <w:rPr>
                        <w:rFonts w:ascii="Cambria Math" w:hAnsi="Cambria Math"/>
                      </w:rPr>
                      <m:t>+</m:t>
                    </m:r>
                    <m:r>
                      <w:rPr>
                        <w:rFonts w:ascii="Cambria Math" w:hAnsi="Cambria Math"/>
                      </w:rPr>
                      <m:t>2</m:t>
                    </m:r>
                    <m:sSup>
                      <m:sSupPr>
                        <m:ctrlPr>
                          <w:rPr>
                            <w:rFonts w:ascii="Cambria Math" w:hAnsi="Cambria Math"/>
                          </w:rPr>
                        </m:ctrlPr>
                      </m:sSupPr>
                      <m:e>
                        <m:r>
                          <w:rPr>
                            <w:rFonts w:ascii="Cambria Math" w:hAnsi="Cambria Math"/>
                          </w:rPr>
                          <m:t>e</m:t>
                        </m:r>
                      </m:e>
                      <m:sup>
                        <m:r>
                          <w:rPr>
                            <w:rFonts w:ascii="Cambria Math" w:hAnsi="Cambria Math"/>
                          </w:rPr>
                          <m:t>3</m:t>
                        </m:r>
                        <m:sSup>
                          <m:sSupPr>
                            <m:ctrlPr>
                              <w:rPr>
                                <w:rFonts w:ascii="Cambria Math" w:hAnsi="Cambria Math"/>
                              </w:rPr>
                            </m:ctrlPr>
                          </m:sSupPr>
                          <m:e>
                            <m:r>
                              <w:rPr>
                                <w:rFonts w:ascii="Cambria Math" w:hAnsi="Cambria Math"/>
                              </w:rPr>
                              <m:t>σ</m:t>
                            </m:r>
                          </m:e>
                          <m:sup>
                            <m:r>
                              <w:rPr>
                                <w:rFonts w:ascii="Cambria Math" w:hAnsi="Cambria Math"/>
                              </w:rPr>
                              <m:t>2</m:t>
                            </m:r>
                          </m:sup>
                        </m:sSup>
                      </m:sup>
                    </m:sSup>
                    <m:r>
                      <m:rPr>
                        <m:sty m:val="p"/>
                      </m:rPr>
                      <w:rPr>
                        <w:rFonts w:ascii="Cambria Math" w:hAnsi="Cambria Math"/>
                      </w:rPr>
                      <m:t>+</m:t>
                    </m:r>
                    <m:r>
                      <w:rPr>
                        <w:rFonts w:ascii="Cambria Math" w:hAnsi="Cambria Math"/>
                      </w:rPr>
                      <m:t>3</m:t>
                    </m:r>
                    <m:sSup>
                      <m:sSupPr>
                        <m:ctrlPr>
                          <w:rPr>
                            <w:rFonts w:ascii="Cambria Math" w:hAnsi="Cambria Math"/>
                          </w:rPr>
                        </m:ctrlPr>
                      </m:sSupPr>
                      <m:e>
                        <m:r>
                          <w:rPr>
                            <w:rFonts w:ascii="Cambria Math" w:hAnsi="Cambria Math"/>
                          </w:rPr>
                          <m:t>e</m:t>
                        </m:r>
                      </m:e>
                      <m:sup>
                        <m:r>
                          <w:rPr>
                            <w:rFonts w:ascii="Cambria Math" w:hAnsi="Cambria Math"/>
                          </w:rPr>
                          <m:t>2</m:t>
                        </m:r>
                        <m:sSup>
                          <m:sSupPr>
                            <m:ctrlPr>
                              <w:rPr>
                                <w:rFonts w:ascii="Cambria Math" w:hAnsi="Cambria Math"/>
                              </w:rPr>
                            </m:ctrlPr>
                          </m:sSupPr>
                          <m:e>
                            <m:r>
                              <w:rPr>
                                <w:rFonts w:ascii="Cambria Math" w:hAnsi="Cambria Math"/>
                              </w:rPr>
                              <m:t>σ</m:t>
                            </m:r>
                          </m:e>
                          <m:sup>
                            <m:r>
                              <w:rPr>
                                <w:rFonts w:ascii="Cambria Math" w:hAnsi="Cambria Math"/>
                              </w:rPr>
                              <m:t>2</m:t>
                            </m:r>
                          </m:sup>
                        </m:sSup>
                      </m:sup>
                    </m:sSup>
                    <m:r>
                      <m:rPr>
                        <m:sty m:val="p"/>
                      </m:rPr>
                      <w:rPr>
                        <w:rFonts w:ascii="Cambria Math" w:hAnsi="Cambria Math"/>
                      </w:rPr>
                      <m:t>-</m:t>
                    </m:r>
                    <m:r>
                      <w:rPr>
                        <w:rFonts w:ascii="Cambria Math" w:hAnsi="Cambria Math"/>
                      </w:rPr>
                      <m:t>3</m:t>
                    </m:r>
                  </m:e>
                </m:d>
              </m:oMath>
            </m:oMathPara>
          </w:p>
        </w:tc>
      </w:tr>
      <w:tr w:rsidR="004F667A">
        <w:tc>
          <w:tcPr>
            <w:tcW w:w="1952" w:type="dxa"/>
          </w:tcPr>
          <w:p w:rsidR="004F667A" w:rsidRDefault="009B2FCB">
            <w:pPr>
              <w:pStyle w:val="Compact"/>
            </w:pPr>
            <w:r>
              <w:t>Exponential</w:t>
            </w:r>
            <m:oMath>
              <m:d>
                <m:dPr>
                  <m:ctrlPr>
                    <w:rPr>
                      <w:rFonts w:ascii="Cambria Math" w:hAnsi="Cambria Math"/>
                    </w:rPr>
                  </m:ctrlPr>
                </m:dPr>
                <m:e>
                  <m:r>
                    <w:rPr>
                      <w:rFonts w:ascii="Cambria Math" w:hAnsi="Cambria Math"/>
                    </w:rPr>
                    <m:t>λ</m:t>
                  </m:r>
                </m:e>
              </m:d>
            </m:oMath>
          </w:p>
        </w:tc>
        <w:tc>
          <w:tcPr>
            <w:tcW w:w="2169" w:type="dxa"/>
          </w:tcPr>
          <w:p w:rsidR="004F667A" w:rsidRDefault="009B2FCB">
            <w:pPr>
              <w:pStyle w:val="Compact"/>
            </w:pPr>
            <m:oMathPara>
              <m:oMath>
                <m:r>
                  <w:rPr>
                    <w:rFonts w:ascii="Cambria Math" w:hAnsi="Cambria Math"/>
                  </w:rPr>
                  <m:t>1</m:t>
                </m:r>
                <m:r>
                  <m:rPr>
                    <m:sty m:val="p"/>
                  </m:rPr>
                  <w:rPr>
                    <w:rFonts w:ascii="Cambria Math" w:hAnsi="Cambria Math"/>
                  </w:rPr>
                  <m:t>/</m:t>
                </m:r>
                <m:r>
                  <w:rPr>
                    <w:rFonts w:ascii="Cambria Math" w:hAnsi="Cambria Math"/>
                  </w:rPr>
                  <m:t>λ</m:t>
                </m:r>
              </m:oMath>
            </m:oMathPara>
          </w:p>
        </w:tc>
        <w:tc>
          <w:tcPr>
            <w:tcW w:w="1844" w:type="dxa"/>
          </w:tcPr>
          <w:p w:rsidR="004F667A" w:rsidRDefault="009B2FCB">
            <w:pPr>
              <w:pStyle w:val="Compact"/>
            </w:pPr>
            <m:oMathPara>
              <m:oMath>
                <m:r>
                  <w:rPr>
                    <w:rFonts w:ascii="Cambria Math" w:hAnsi="Cambria Math"/>
                  </w:rPr>
                  <m:t>1</m:t>
                </m:r>
                <m:r>
                  <m:rPr>
                    <m:sty m:val="p"/>
                  </m:rPr>
                  <w:rPr>
                    <w:rFonts w:ascii="Cambria Math" w:hAnsi="Cambria Math"/>
                  </w:rPr>
                  <m:t>/</m:t>
                </m:r>
                <m:sSup>
                  <m:sSupPr>
                    <m:ctrlPr>
                      <w:rPr>
                        <w:rFonts w:ascii="Cambria Math" w:hAnsi="Cambria Math"/>
                      </w:rPr>
                    </m:ctrlPr>
                  </m:sSupPr>
                  <m:e>
                    <m:r>
                      <w:rPr>
                        <w:rFonts w:ascii="Cambria Math" w:hAnsi="Cambria Math"/>
                      </w:rPr>
                      <m:t>λ</m:t>
                    </m:r>
                  </m:e>
                  <m:sup>
                    <m:r>
                      <w:rPr>
                        <w:rFonts w:ascii="Cambria Math" w:hAnsi="Cambria Math"/>
                      </w:rPr>
                      <m:t>2</m:t>
                    </m:r>
                  </m:sup>
                </m:sSup>
              </m:oMath>
            </m:oMathPara>
          </w:p>
        </w:tc>
        <w:tc>
          <w:tcPr>
            <w:tcW w:w="1952" w:type="dxa"/>
          </w:tcPr>
          <w:p w:rsidR="004F667A" w:rsidRDefault="009B2FCB">
            <w:pPr>
              <w:pStyle w:val="Compact"/>
            </w:pPr>
            <m:oMathPara>
              <m:oMath>
                <m:r>
                  <w:rPr>
                    <w:rFonts w:ascii="Cambria Math" w:hAnsi="Cambria Math"/>
                  </w:rPr>
                  <m:t>6</m:t>
                </m:r>
                <m:r>
                  <m:rPr>
                    <m:sty m:val="p"/>
                  </m:rPr>
                  <w:rPr>
                    <w:rFonts w:ascii="Cambria Math" w:hAnsi="Cambria Math"/>
                  </w:rPr>
                  <m:t>/</m:t>
                </m:r>
                <m:sSup>
                  <m:sSupPr>
                    <m:ctrlPr>
                      <w:rPr>
                        <w:rFonts w:ascii="Cambria Math" w:hAnsi="Cambria Math"/>
                      </w:rPr>
                    </m:ctrlPr>
                  </m:sSupPr>
                  <m:e>
                    <m:r>
                      <w:rPr>
                        <w:rFonts w:ascii="Cambria Math" w:hAnsi="Cambria Math"/>
                      </w:rPr>
                      <m:t>λ</m:t>
                    </m:r>
                  </m:e>
                  <m:sup>
                    <m:r>
                      <w:rPr>
                        <w:rFonts w:ascii="Cambria Math" w:hAnsi="Cambria Math"/>
                      </w:rPr>
                      <m:t>4</m:t>
                    </m:r>
                  </m:sup>
                </m:sSup>
              </m:oMath>
            </m:oMathPara>
          </w:p>
        </w:tc>
      </w:tr>
      <w:tr w:rsidR="004F667A">
        <w:tc>
          <w:tcPr>
            <w:tcW w:w="1952" w:type="dxa"/>
          </w:tcPr>
          <w:p w:rsidR="004F667A" w:rsidRDefault="009B2FCB">
            <w:pPr>
              <w:pStyle w:val="Compact"/>
            </w:pPr>
            <w:r>
              <w:t>Gamma</w:t>
            </w:r>
            <m:oMath>
              <m:d>
                <m:dPr>
                  <m:ctrlPr>
                    <w:rPr>
                      <w:rFonts w:ascii="Cambria Math" w:hAnsi="Cambria Math"/>
                    </w:rPr>
                  </m:ctrlPr>
                </m:dPr>
                <m:e>
                  <m:r>
                    <w:rPr>
                      <w:rFonts w:ascii="Cambria Math" w:hAnsi="Cambria Math"/>
                    </w:rPr>
                    <m:t>α</m:t>
                  </m:r>
                  <m:r>
                    <m:rPr>
                      <m:sty m:val="p"/>
                    </m:rPr>
                    <w:rPr>
                      <w:rFonts w:ascii="Cambria Math" w:hAnsi="Cambria Math"/>
                    </w:rPr>
                    <m:t>,</m:t>
                  </m:r>
                  <m:r>
                    <w:rPr>
                      <w:rFonts w:ascii="Cambria Math" w:hAnsi="Cambria Math"/>
                    </w:rPr>
                    <m:t>β</m:t>
                  </m:r>
                </m:e>
              </m:d>
            </m:oMath>
          </w:p>
        </w:tc>
        <w:tc>
          <w:tcPr>
            <w:tcW w:w="2169" w:type="dxa"/>
          </w:tcPr>
          <w:p w:rsidR="004F667A" w:rsidRDefault="009B2FCB">
            <w:pPr>
              <w:pStyle w:val="Compact"/>
            </w:pPr>
            <m:oMathPara>
              <m:oMath>
                <m:r>
                  <w:rPr>
                    <w:rFonts w:ascii="Cambria Math" w:hAnsi="Cambria Math"/>
                  </w:rPr>
                  <m:t>αβ</m:t>
                </m:r>
              </m:oMath>
            </m:oMathPara>
          </w:p>
        </w:tc>
        <w:tc>
          <w:tcPr>
            <w:tcW w:w="1844" w:type="dxa"/>
          </w:tcPr>
          <w:p w:rsidR="004F667A" w:rsidRDefault="009B2FCB">
            <w:pPr>
              <w:pStyle w:val="Compact"/>
            </w:pPr>
            <m:oMathPara>
              <m:oMath>
                <m:r>
                  <w:rPr>
                    <w:rFonts w:ascii="Cambria Math" w:hAnsi="Cambria Math"/>
                  </w:rPr>
                  <m:t>α</m:t>
                </m:r>
                <m:sSup>
                  <m:sSupPr>
                    <m:ctrlPr>
                      <w:rPr>
                        <w:rFonts w:ascii="Cambria Math" w:hAnsi="Cambria Math"/>
                      </w:rPr>
                    </m:ctrlPr>
                  </m:sSupPr>
                  <m:e>
                    <m:r>
                      <w:rPr>
                        <w:rFonts w:ascii="Cambria Math" w:hAnsi="Cambria Math"/>
                      </w:rPr>
                      <m:t>β</m:t>
                    </m:r>
                  </m:e>
                  <m:sup>
                    <m:r>
                      <w:rPr>
                        <w:rFonts w:ascii="Cambria Math" w:hAnsi="Cambria Math"/>
                      </w:rPr>
                      <m:t>2</m:t>
                    </m:r>
                  </m:sup>
                </m:sSup>
              </m:oMath>
            </m:oMathPara>
          </w:p>
        </w:tc>
        <w:tc>
          <w:tcPr>
            <w:tcW w:w="1952" w:type="dxa"/>
          </w:tcPr>
          <w:p w:rsidR="004F667A" w:rsidRDefault="009B2FCB">
            <w:pPr>
              <w:pStyle w:val="Compact"/>
            </w:pPr>
            <m:oMathPara>
              <m:oMath>
                <m:r>
                  <w:rPr>
                    <w:rFonts w:ascii="Cambria Math" w:hAnsi="Cambria Math"/>
                  </w:rPr>
                  <m:t>3</m:t>
                </m:r>
                <m:r>
                  <w:rPr>
                    <w:rFonts w:ascii="Cambria Math" w:hAnsi="Cambria Math"/>
                  </w:rPr>
                  <m:t>α</m:t>
                </m:r>
                <m:d>
                  <m:dPr>
                    <m:ctrlPr>
                      <w:rPr>
                        <w:rFonts w:ascii="Cambria Math" w:hAnsi="Cambria Math"/>
                      </w:rPr>
                    </m:ctrlPr>
                  </m:dPr>
                  <m:e>
                    <m:r>
                      <w:rPr>
                        <w:rFonts w:ascii="Cambria Math" w:hAnsi="Cambria Math"/>
                      </w:rPr>
                      <m:t>α</m:t>
                    </m:r>
                    <m:r>
                      <m:rPr>
                        <m:sty m:val="p"/>
                      </m:rPr>
                      <w:rPr>
                        <w:rFonts w:ascii="Cambria Math" w:hAnsi="Cambria Math"/>
                      </w:rPr>
                      <m:t>+</m:t>
                    </m:r>
                    <m:r>
                      <w:rPr>
                        <w:rFonts w:ascii="Cambria Math" w:hAnsi="Cambria Math"/>
                      </w:rPr>
                      <m:t>2</m:t>
                    </m:r>
                  </m:e>
                </m:d>
                <m:sSup>
                  <m:sSupPr>
                    <m:ctrlPr>
                      <w:rPr>
                        <w:rFonts w:ascii="Cambria Math" w:hAnsi="Cambria Math"/>
                      </w:rPr>
                    </m:ctrlPr>
                  </m:sSupPr>
                  <m:e>
                    <m:r>
                      <w:rPr>
                        <w:rFonts w:ascii="Cambria Math" w:hAnsi="Cambria Math"/>
                      </w:rPr>
                      <m:t>β</m:t>
                    </m:r>
                  </m:e>
                  <m:sup>
                    <m:r>
                      <w:rPr>
                        <w:rFonts w:ascii="Cambria Math" w:hAnsi="Cambria Math"/>
                      </w:rPr>
                      <m:t>4</m:t>
                    </m:r>
                  </m:sup>
                </m:sSup>
              </m:oMath>
            </m:oMathPara>
          </w:p>
        </w:tc>
      </w:tr>
    </w:tbl>
    <w:p w:rsidR="004F667A" w:rsidRDefault="009B2FCB">
      <w:pPr>
        <w:numPr>
          <w:ilvl w:val="0"/>
          <w:numId w:val="3"/>
        </w:numPr>
      </w:pPr>
      <w:r>
        <w:t xml:space="preserve">The limit of the distribution of </w:t>
      </w:r>
      <m:oMath>
        <m:f>
          <m:fPr>
            <m:ctrlPr>
              <w:rPr>
                <w:rFonts w:ascii="Cambria Math" w:hAnsi="Cambria Math"/>
              </w:rPr>
            </m:ctrlPr>
          </m:fPr>
          <m:num>
            <m:acc>
              <m:accPr>
                <m:chr m:val="‾"/>
                <m:ctrlPr>
                  <w:rPr>
                    <w:rFonts w:ascii="Cambria Math" w:hAnsi="Cambria Math"/>
                  </w:rPr>
                </m:ctrlPr>
              </m:accPr>
              <m:e>
                <m:r>
                  <w:rPr>
                    <w:rFonts w:ascii="Cambria Math" w:hAnsi="Cambria Math"/>
                  </w:rPr>
                  <m:t>X</m:t>
                </m:r>
              </m:e>
            </m:acc>
            <m:r>
              <m:rPr>
                <m:sty m:val="p"/>
              </m:rPr>
              <w:rPr>
                <w:rFonts w:ascii="Cambria Math" w:hAnsi="Cambria Math"/>
              </w:rPr>
              <m:t>-</m:t>
            </m:r>
            <m:r>
              <w:rPr>
                <w:rFonts w:ascii="Cambria Math" w:hAnsi="Cambria Math"/>
              </w:rPr>
              <m:t>μ</m:t>
            </m:r>
          </m:num>
          <m:den>
            <m:r>
              <w:rPr>
                <w:rFonts w:ascii="Cambria Math" w:hAnsi="Cambria Math"/>
              </w:rPr>
              <m:t>σ</m:t>
            </m:r>
            <m:r>
              <m:rPr>
                <m:sty m:val="p"/>
              </m:rPr>
              <w:rPr>
                <w:rFonts w:ascii="Cambria Math" w:hAnsi="Cambria Math"/>
              </w:rPr>
              <m:t>/</m:t>
            </m:r>
            <m:rad>
              <m:radPr>
                <m:degHide m:val="1"/>
                <m:ctrlPr>
                  <w:rPr>
                    <w:rFonts w:ascii="Cambria Math" w:hAnsi="Cambria Math"/>
                  </w:rPr>
                </m:ctrlPr>
              </m:radPr>
              <m:deg/>
              <m:e>
                <m:r>
                  <w:rPr>
                    <w:rFonts w:ascii="Cambria Math" w:hAnsi="Cambria Math"/>
                  </w:rPr>
                  <m:t>n</m:t>
                </m:r>
              </m:e>
            </m:rad>
          </m:den>
        </m:f>
      </m:oMath>
      <w:r>
        <w:t xml:space="preserve"> as </w:t>
      </w:r>
      <m:oMath>
        <m:r>
          <w:rPr>
            <w:rFonts w:ascii="Cambria Math" w:hAnsi="Cambria Math"/>
          </w:rPr>
          <m:t>n</m:t>
        </m:r>
      </m:oMath>
      <w:r>
        <w:t xml:space="preserve"> approaches </w:t>
      </w:r>
      <m:oMath>
        <m:r>
          <m:rPr>
            <m:sty m:val="p"/>
          </m:rPr>
          <w:rPr>
            <w:rFonts w:ascii="Cambria Math" w:hAnsi="Cambria Math"/>
          </w:rPr>
          <m:t>∞</m:t>
        </m:r>
      </m:oMath>
      <w:r>
        <w:t xml:space="preserve"> is the standard normal distribution.</w:t>
      </w:r>
    </w:p>
    <w:p w:rsidR="004F667A" w:rsidRDefault="009B2FCB">
      <w:pPr>
        <w:numPr>
          <w:ilvl w:val="0"/>
          <w:numId w:val="3"/>
        </w:numPr>
      </w:pPr>
      <w:r>
        <w:t xml:space="preserve">The limit of the distribution of </w:t>
      </w:r>
      <m:oMath>
        <m:f>
          <m:fPr>
            <m:ctrlPr>
              <w:rPr>
                <w:rFonts w:ascii="Cambria Math" w:hAnsi="Cambria Math"/>
              </w:rPr>
            </m:ctrlPr>
          </m:fPr>
          <m:num>
            <m:sSup>
              <m:sSupPr>
                <m:ctrlPr>
                  <w:rPr>
                    <w:rFonts w:ascii="Cambria Math" w:hAnsi="Cambria Math"/>
                  </w:rPr>
                </m:ctrlPr>
              </m:sSupPr>
              <m:e>
                <m:r>
                  <w:rPr>
                    <w:rFonts w:ascii="Cambria Math" w:hAnsi="Cambria Math"/>
                  </w:rPr>
                  <m:t>S</m:t>
                </m:r>
              </m:e>
              <m:sup>
                <m:r>
                  <w:rPr>
                    <w:rFonts w:ascii="Cambria Math" w:hAnsi="Cambria Math"/>
                  </w:rPr>
                  <m:t>2</m:t>
                </m:r>
              </m:sup>
            </m:sSup>
            <m:r>
              <m:rPr>
                <m:sty m:val="p"/>
              </m:rPr>
              <w:rPr>
                <w:rFonts w:ascii="Cambria Math" w:hAnsi="Cambria Math"/>
              </w:rPr>
              <m:t>-</m:t>
            </m:r>
            <m:sSup>
              <m:sSupPr>
                <m:ctrlPr>
                  <w:rPr>
                    <w:rFonts w:ascii="Cambria Math" w:hAnsi="Cambria Math"/>
                  </w:rPr>
                </m:ctrlPr>
              </m:sSupPr>
              <m:e>
                <m:r>
                  <w:rPr>
                    <w:rFonts w:ascii="Cambria Math" w:hAnsi="Cambria Math"/>
                  </w:rPr>
                  <m:t>σ</m:t>
                </m:r>
              </m:e>
              <m:sup>
                <m:r>
                  <w:rPr>
                    <w:rFonts w:ascii="Cambria Math" w:hAnsi="Cambria Math"/>
                  </w:rPr>
                  <m:t>2</m:t>
                </m:r>
              </m:sup>
            </m:sSup>
          </m:num>
          <m:den>
            <m:rad>
              <m:radPr>
                <m:degHide m:val="1"/>
                <m:ctrlPr>
                  <w:rPr>
                    <w:rFonts w:ascii="Cambria Math" w:hAnsi="Cambria Math"/>
                  </w:rPr>
                </m:ctrlPr>
              </m:radPr>
              <m:deg/>
              <m:e>
                <m:sSub>
                  <m:sSubPr>
                    <m:ctrlPr>
                      <w:rPr>
                        <w:rFonts w:ascii="Cambria Math" w:hAnsi="Cambria Math"/>
                      </w:rPr>
                    </m:ctrlPr>
                  </m:sSubPr>
                  <m:e>
                    <m:r>
                      <w:rPr>
                        <w:rFonts w:ascii="Cambria Math" w:hAnsi="Cambria Math"/>
                      </w:rPr>
                      <m:t>μ</m:t>
                    </m:r>
                  </m:e>
                  <m:sub>
                    <m:r>
                      <w:rPr>
                        <w:rFonts w:ascii="Cambria Math" w:hAnsi="Cambria Math"/>
                      </w:rPr>
                      <m:t>4</m:t>
                    </m:r>
                  </m:sub>
                </m:sSub>
                <m:r>
                  <m:rPr>
                    <m:sty m:val="p"/>
                  </m:rPr>
                  <w:rPr>
                    <w:rFonts w:ascii="Cambria Math" w:hAnsi="Cambria Math"/>
                  </w:rPr>
                  <m:t>-</m:t>
                </m:r>
                <m:sSup>
                  <m:sSupPr>
                    <m:ctrlPr>
                      <w:rPr>
                        <w:rFonts w:ascii="Cambria Math" w:hAnsi="Cambria Math"/>
                      </w:rPr>
                    </m:ctrlPr>
                  </m:sSupPr>
                  <m:e>
                    <m:r>
                      <w:rPr>
                        <w:rFonts w:ascii="Cambria Math" w:hAnsi="Cambria Math"/>
                      </w:rPr>
                      <m:t>σ</m:t>
                    </m:r>
                  </m:e>
                  <m:sup>
                    <m:r>
                      <w:rPr>
                        <w:rFonts w:ascii="Cambria Math" w:hAnsi="Cambria Math"/>
                      </w:rPr>
                      <m:t>4</m:t>
                    </m:r>
                  </m:sup>
                </m:sSup>
                <m:d>
                  <m:dPr>
                    <m:ctrlPr>
                      <w:rPr>
                        <w:rFonts w:ascii="Cambria Math" w:hAnsi="Cambria Math"/>
                      </w:rPr>
                    </m:ctrlPr>
                  </m:dPr>
                  <m:e>
                    <m:r>
                      <w:rPr>
                        <w:rFonts w:ascii="Cambria Math" w:hAnsi="Cambria Math"/>
                      </w:rPr>
                      <m:t>n</m:t>
                    </m:r>
                    <m:r>
                      <m:rPr>
                        <m:sty m:val="p"/>
                      </m:rPr>
                      <w:rPr>
                        <w:rFonts w:ascii="Cambria Math" w:hAnsi="Cambria Math"/>
                      </w:rPr>
                      <m:t>-</m:t>
                    </m:r>
                    <m:r>
                      <w:rPr>
                        <w:rFonts w:ascii="Cambria Math" w:hAnsi="Cambria Math"/>
                      </w:rPr>
                      <m:t>3</m:t>
                    </m:r>
                  </m:e>
                </m:d>
                <m:r>
                  <m:rPr>
                    <m:sty m:val="p"/>
                  </m:rPr>
                  <w:rPr>
                    <w:rFonts w:ascii="Cambria Math" w:hAnsi="Cambria Math"/>
                  </w:rPr>
                  <m:t>/</m:t>
                </m:r>
                <m:d>
                  <m:dPr>
                    <m:ctrlPr>
                      <w:rPr>
                        <w:rFonts w:ascii="Cambria Math" w:hAnsi="Cambria Math"/>
                      </w:rPr>
                    </m:ctrlPr>
                  </m:dPr>
                  <m:e>
                    <m:r>
                      <w:rPr>
                        <w:rFonts w:ascii="Cambria Math" w:hAnsi="Cambria Math"/>
                      </w:rPr>
                      <m:t>n</m:t>
                    </m:r>
                    <m:r>
                      <m:rPr>
                        <m:sty m:val="p"/>
                      </m:rPr>
                      <w:rPr>
                        <w:rFonts w:ascii="Cambria Math" w:hAnsi="Cambria Math"/>
                      </w:rPr>
                      <m:t>-</m:t>
                    </m:r>
                    <m:r>
                      <w:rPr>
                        <w:rFonts w:ascii="Cambria Math" w:hAnsi="Cambria Math"/>
                      </w:rPr>
                      <m:t>1</m:t>
                    </m:r>
                  </m:e>
                </m:d>
              </m:e>
            </m:rad>
            <m:r>
              <m:rPr>
                <m:sty m:val="p"/>
              </m:rPr>
              <w:rPr>
                <w:rFonts w:ascii="Cambria Math" w:hAnsi="Cambria Math"/>
              </w:rPr>
              <m:t>/</m:t>
            </m:r>
            <m:rad>
              <m:radPr>
                <m:degHide m:val="1"/>
                <m:ctrlPr>
                  <w:rPr>
                    <w:rFonts w:ascii="Cambria Math" w:hAnsi="Cambria Math"/>
                  </w:rPr>
                </m:ctrlPr>
              </m:radPr>
              <m:deg/>
              <m:e>
                <m:r>
                  <w:rPr>
                    <w:rFonts w:ascii="Cambria Math" w:hAnsi="Cambria Math"/>
                  </w:rPr>
                  <m:t>n</m:t>
                </m:r>
              </m:e>
            </m:rad>
          </m:den>
        </m:f>
      </m:oMath>
      <w:r>
        <w:t xml:space="preserve"> as </w:t>
      </w:r>
      <m:oMath>
        <m:r>
          <w:rPr>
            <w:rFonts w:ascii="Cambria Math" w:hAnsi="Cambria Math"/>
          </w:rPr>
          <m:t>n</m:t>
        </m:r>
      </m:oMath>
      <w:r>
        <w:t xml:space="preserve"> approaches </w:t>
      </w:r>
      <m:oMath>
        <m:r>
          <m:rPr>
            <m:sty m:val="p"/>
          </m:rPr>
          <w:rPr>
            <w:rFonts w:ascii="Cambria Math" w:hAnsi="Cambria Math"/>
          </w:rPr>
          <m:t>∞</m:t>
        </m:r>
      </m:oMath>
      <w:r>
        <w:t xml:space="preserve"> </w:t>
      </w:r>
      <w:r>
        <w:t>is the standard normal distribution.</w:t>
      </w:r>
    </w:p>
    <w:p w:rsidR="004F667A" w:rsidRDefault="009B2FCB">
      <w:pPr>
        <w:numPr>
          <w:ilvl w:val="0"/>
          <w:numId w:val="3"/>
        </w:numPr>
      </w:pPr>
      <w:r>
        <w:t xml:space="preserve">If each </w:t>
      </w:r>
      <m:oMath>
        <m:sSub>
          <m:sSubPr>
            <m:ctrlPr>
              <w:rPr>
                <w:rFonts w:ascii="Cambria Math" w:hAnsi="Cambria Math"/>
              </w:rPr>
            </m:ctrlPr>
          </m:sSubPr>
          <m:e>
            <m:r>
              <w:rPr>
                <w:rFonts w:ascii="Cambria Math" w:hAnsi="Cambria Math"/>
              </w:rPr>
              <m:t>X</m:t>
            </m:r>
          </m:e>
          <m:sub>
            <m:r>
              <w:rPr>
                <w:rFonts w:ascii="Cambria Math" w:hAnsi="Cambria Math"/>
              </w:rPr>
              <m:t>i</m:t>
            </m:r>
          </m:sub>
        </m:sSub>
        <m:r>
          <m:rPr>
            <m:sty m:val="p"/>
          </m:rPr>
          <w:rPr>
            <w:rFonts w:ascii="Cambria Math" w:hAnsi="Cambria Math"/>
          </w:rPr>
          <m:t>=</m:t>
        </m:r>
        <m:r>
          <m:rPr>
            <m:nor/>
          </m:rPr>
          <m:t>Normal</m:t>
        </m:r>
        <m:d>
          <m:dPr>
            <m:ctrlPr>
              <w:rPr>
                <w:rFonts w:ascii="Cambria Math" w:hAnsi="Cambria Math"/>
              </w:rPr>
            </m:ctrlPr>
          </m:dPr>
          <m:e>
            <m:r>
              <w:rPr>
                <w:rFonts w:ascii="Cambria Math" w:hAnsi="Cambria Math"/>
              </w:rPr>
              <m:t>μ</m:t>
            </m:r>
            <m:r>
              <m:rPr>
                <m:sty m:val="p"/>
              </m:rPr>
              <w:rPr>
                <w:rFonts w:ascii="Cambria Math" w:hAnsi="Cambria Math"/>
              </w:rPr>
              <m:t>,</m:t>
            </m:r>
            <m:r>
              <w:rPr>
                <w:rFonts w:ascii="Cambria Math" w:hAnsi="Cambria Math"/>
              </w:rPr>
              <m:t>σ</m:t>
            </m:r>
          </m:e>
        </m:d>
      </m:oMath>
      <w:r>
        <w:t xml:space="preserve">, then </w:t>
      </w:r>
      <m:oMath>
        <m:acc>
          <m:accPr>
            <m:chr m:val="‾"/>
            <m:ctrlPr>
              <w:rPr>
                <w:rFonts w:ascii="Cambria Math" w:hAnsi="Cambria Math"/>
              </w:rPr>
            </m:ctrlPr>
          </m:accPr>
          <m:e>
            <m:r>
              <w:rPr>
                <w:rFonts w:ascii="Cambria Math" w:hAnsi="Cambria Math"/>
              </w:rPr>
              <m:t>X</m:t>
            </m:r>
          </m:e>
        </m:acc>
        <m:r>
          <m:rPr>
            <m:sty m:val="p"/>
          </m:rPr>
          <w:rPr>
            <w:rFonts w:ascii="Cambria Math" w:hAnsi="Cambria Math"/>
          </w:rPr>
          <m:t>=</m:t>
        </m:r>
        <m:r>
          <m:rPr>
            <m:nor/>
          </m:rPr>
          <m:t>Normal</m:t>
        </m:r>
        <m:d>
          <m:dPr>
            <m:ctrlPr>
              <w:rPr>
                <w:rFonts w:ascii="Cambria Math" w:hAnsi="Cambria Math"/>
              </w:rPr>
            </m:ctrlPr>
          </m:dPr>
          <m:e>
            <m:r>
              <w:rPr>
                <w:rFonts w:ascii="Cambria Math" w:hAnsi="Cambria Math"/>
              </w:rPr>
              <m:t>μ</m:t>
            </m:r>
            <m:r>
              <m:rPr>
                <m:sty m:val="p"/>
              </m:rPr>
              <w:rPr>
                <w:rFonts w:ascii="Cambria Math" w:hAnsi="Cambria Math"/>
              </w:rPr>
              <m:t>,</m:t>
            </m:r>
            <m:r>
              <w:rPr>
                <w:rFonts w:ascii="Cambria Math" w:hAnsi="Cambria Math"/>
              </w:rPr>
              <m:t>σ</m:t>
            </m:r>
            <m:r>
              <m:rPr>
                <m:sty m:val="p"/>
              </m:rPr>
              <w:rPr>
                <w:rFonts w:ascii="Cambria Math" w:hAnsi="Cambria Math"/>
              </w:rPr>
              <m:t>/</m:t>
            </m:r>
            <m:rad>
              <m:radPr>
                <m:degHide m:val="1"/>
                <m:ctrlPr>
                  <w:rPr>
                    <w:rFonts w:ascii="Cambria Math" w:hAnsi="Cambria Math"/>
                  </w:rPr>
                </m:ctrlPr>
              </m:radPr>
              <m:deg/>
              <m:e>
                <m:r>
                  <w:rPr>
                    <w:rFonts w:ascii="Cambria Math" w:hAnsi="Cambria Math"/>
                  </w:rPr>
                  <m:t>n</m:t>
                </m:r>
              </m:e>
            </m:rad>
          </m:e>
        </m:d>
      </m:oMath>
      <w:r>
        <w:t xml:space="preserve"> and </w:t>
      </w:r>
      <m:oMath>
        <m:sSup>
          <m:sSupPr>
            <m:ctrlPr>
              <w:rPr>
                <w:rFonts w:ascii="Cambria Math" w:hAnsi="Cambria Math"/>
              </w:rPr>
            </m:ctrlPr>
          </m:sSupPr>
          <m:e>
            <m:r>
              <w:rPr>
                <w:rFonts w:ascii="Cambria Math" w:hAnsi="Cambria Math"/>
              </w:rPr>
              <m:t>S</m:t>
            </m:r>
          </m:e>
          <m:sup>
            <m:r>
              <w:rPr>
                <w:rFonts w:ascii="Cambria Math" w:hAnsi="Cambria Math"/>
              </w:rPr>
              <m:t>2</m:t>
            </m:r>
          </m:sup>
        </m:sSup>
        <m:r>
          <m:rPr>
            <m:sty m:val="p"/>
          </m:rPr>
          <w:rPr>
            <w:rFonts w:ascii="Cambria Math" w:hAnsi="Cambria Math"/>
          </w:rPr>
          <m:t>=</m:t>
        </m:r>
        <m:r>
          <m:rPr>
            <m:nor/>
          </m:rPr>
          <m:t>Gamma</m:t>
        </m:r>
        <m:d>
          <m:dPr>
            <m:ctrlPr>
              <w:rPr>
                <w:rFonts w:ascii="Cambria Math" w:hAnsi="Cambria Math"/>
              </w:rPr>
            </m:ctrlPr>
          </m:dPr>
          <m:e>
            <m:f>
              <m:fPr>
                <m:ctrlPr>
                  <w:rPr>
                    <w:rFonts w:ascii="Cambria Math" w:hAnsi="Cambria Math"/>
                  </w:rPr>
                </m:ctrlPr>
              </m:fPr>
              <m:num>
                <m:r>
                  <w:rPr>
                    <w:rFonts w:ascii="Cambria Math" w:hAnsi="Cambria Math"/>
                  </w:rPr>
                  <m:t>n</m:t>
                </m:r>
                <m:r>
                  <m:rPr>
                    <m:sty m:val="p"/>
                  </m:rPr>
                  <w:rPr>
                    <w:rFonts w:ascii="Cambria Math" w:hAnsi="Cambria Math"/>
                  </w:rPr>
                  <m:t>-</m:t>
                </m:r>
                <m:r>
                  <w:rPr>
                    <w:rFonts w:ascii="Cambria Math" w:hAnsi="Cambria Math"/>
                  </w:rPr>
                  <m:t>1</m:t>
                </m:r>
              </m:num>
              <m:den>
                <m:r>
                  <w:rPr>
                    <w:rFonts w:ascii="Cambria Math" w:hAnsi="Cambria Math"/>
                  </w:rPr>
                  <m:t>2</m:t>
                </m:r>
              </m:den>
            </m:f>
            <m:r>
              <m:rPr>
                <m:sty m:val="p"/>
              </m:rPr>
              <w:rPr>
                <w:rFonts w:ascii="Cambria Math" w:hAnsi="Cambria Math"/>
              </w:rPr>
              <m:t>,</m:t>
            </m:r>
            <m:f>
              <m:fPr>
                <m:ctrlPr>
                  <w:rPr>
                    <w:rFonts w:ascii="Cambria Math" w:hAnsi="Cambria Math"/>
                  </w:rPr>
                </m:ctrlPr>
              </m:fPr>
              <m:num>
                <m:r>
                  <w:rPr>
                    <w:rFonts w:ascii="Cambria Math" w:hAnsi="Cambria Math"/>
                  </w:rPr>
                  <m:t>2</m:t>
                </m:r>
                <m:sSup>
                  <m:sSupPr>
                    <m:ctrlPr>
                      <w:rPr>
                        <w:rFonts w:ascii="Cambria Math" w:hAnsi="Cambria Math"/>
                      </w:rPr>
                    </m:ctrlPr>
                  </m:sSupPr>
                  <m:e>
                    <m:r>
                      <w:rPr>
                        <w:rFonts w:ascii="Cambria Math" w:hAnsi="Cambria Math"/>
                      </w:rPr>
                      <m:t>σ</m:t>
                    </m:r>
                  </m:e>
                  <m:sup>
                    <m:r>
                      <w:rPr>
                        <w:rFonts w:ascii="Cambria Math" w:hAnsi="Cambria Math"/>
                      </w:rPr>
                      <m:t>2</m:t>
                    </m:r>
                  </m:sup>
                </m:sSup>
              </m:num>
              <m:den>
                <m:r>
                  <w:rPr>
                    <w:rFonts w:ascii="Cambria Math" w:hAnsi="Cambria Math"/>
                  </w:rPr>
                  <m:t>n</m:t>
                </m:r>
                <m:r>
                  <m:rPr>
                    <m:sty m:val="p"/>
                  </m:rPr>
                  <w:rPr>
                    <w:rFonts w:ascii="Cambria Math" w:hAnsi="Cambria Math"/>
                  </w:rPr>
                  <m:t>-</m:t>
                </m:r>
                <m:r>
                  <w:rPr>
                    <w:rFonts w:ascii="Cambria Math" w:hAnsi="Cambria Math"/>
                  </w:rPr>
                  <m:t>1</m:t>
                </m:r>
              </m:den>
            </m:f>
          </m:e>
        </m:d>
      </m:oMath>
      <w:r>
        <w:t>.</w:t>
      </w:r>
    </w:p>
    <w:p w:rsidR="004F667A" w:rsidRDefault="009B2FCB">
      <w:pPr>
        <w:numPr>
          <w:ilvl w:val="0"/>
          <w:numId w:val="3"/>
        </w:numPr>
      </w:pPr>
      <w:r>
        <w:t xml:space="preserve">If each </w:t>
      </w:r>
      <m:oMath>
        <m:sSub>
          <m:sSubPr>
            <m:ctrlPr>
              <w:rPr>
                <w:rFonts w:ascii="Cambria Math" w:hAnsi="Cambria Math"/>
              </w:rPr>
            </m:ctrlPr>
          </m:sSubPr>
          <m:e>
            <m:r>
              <w:rPr>
                <w:rFonts w:ascii="Cambria Math" w:hAnsi="Cambria Math"/>
              </w:rPr>
              <m:t>X</m:t>
            </m:r>
          </m:e>
          <m:sub>
            <m:r>
              <w:rPr>
                <w:rFonts w:ascii="Cambria Math" w:hAnsi="Cambria Math"/>
              </w:rPr>
              <m:t>i</m:t>
            </m:r>
          </m:sub>
        </m:sSub>
        <m:r>
          <m:rPr>
            <m:sty m:val="p"/>
          </m:rPr>
          <w:rPr>
            <w:rFonts w:ascii="Cambria Math" w:hAnsi="Cambria Math"/>
          </w:rPr>
          <m:t>=</m:t>
        </m:r>
        <m:r>
          <m:rPr>
            <m:nor/>
          </m:rPr>
          <m:t>Normal</m:t>
        </m:r>
        <m:d>
          <m:dPr>
            <m:ctrlPr>
              <w:rPr>
                <w:rFonts w:ascii="Cambria Math" w:hAnsi="Cambria Math"/>
              </w:rPr>
            </m:ctrlPr>
          </m:dPr>
          <m:e>
            <m:r>
              <w:rPr>
                <w:rFonts w:ascii="Cambria Math" w:hAnsi="Cambria Math"/>
              </w:rPr>
              <m:t>μ</m:t>
            </m:r>
            <m:r>
              <m:rPr>
                <m:sty m:val="p"/>
              </m:rPr>
              <w:rPr>
                <w:rFonts w:ascii="Cambria Math" w:hAnsi="Cambria Math"/>
              </w:rPr>
              <m:t>,</m:t>
            </m:r>
            <m:r>
              <w:rPr>
                <w:rFonts w:ascii="Cambria Math" w:hAnsi="Cambria Math"/>
              </w:rPr>
              <m:t>σ</m:t>
            </m:r>
          </m:e>
        </m:d>
      </m:oMath>
      <w:r>
        <w:t xml:space="preserve">, then </w:t>
      </w:r>
      <m:oMath>
        <m:r>
          <w:rPr>
            <w:rFonts w:ascii="Cambria Math" w:hAnsi="Cambria Math"/>
          </w:rPr>
          <m:t>T</m:t>
        </m:r>
        <m:r>
          <m:rPr>
            <m:sty m:val="p"/>
          </m:rPr>
          <w:rPr>
            <w:rFonts w:ascii="Cambria Math" w:hAnsi="Cambria Math"/>
          </w:rPr>
          <m:t>=</m:t>
        </m:r>
        <m:f>
          <m:fPr>
            <m:ctrlPr>
              <w:rPr>
                <w:rFonts w:ascii="Cambria Math" w:hAnsi="Cambria Math"/>
              </w:rPr>
            </m:ctrlPr>
          </m:fPr>
          <m:num>
            <m:acc>
              <m:accPr>
                <m:chr m:val="‾"/>
                <m:ctrlPr>
                  <w:rPr>
                    <w:rFonts w:ascii="Cambria Math" w:hAnsi="Cambria Math"/>
                  </w:rPr>
                </m:ctrlPr>
              </m:accPr>
              <m:e>
                <m:r>
                  <w:rPr>
                    <w:rFonts w:ascii="Cambria Math" w:hAnsi="Cambria Math"/>
                  </w:rPr>
                  <m:t>X</m:t>
                </m:r>
              </m:e>
            </m:acc>
            <m:r>
              <m:rPr>
                <m:sty m:val="p"/>
              </m:rPr>
              <w:rPr>
                <w:rFonts w:ascii="Cambria Math" w:hAnsi="Cambria Math"/>
              </w:rPr>
              <m:t>-</m:t>
            </m:r>
            <m:r>
              <w:rPr>
                <w:rFonts w:ascii="Cambria Math" w:hAnsi="Cambria Math"/>
              </w:rPr>
              <m:t>μ</m:t>
            </m:r>
          </m:num>
          <m:den>
            <m:r>
              <w:rPr>
                <w:rFonts w:ascii="Cambria Math" w:hAnsi="Cambria Math"/>
              </w:rPr>
              <m:t>S</m:t>
            </m:r>
            <m:r>
              <m:rPr>
                <m:sty m:val="p"/>
              </m:rPr>
              <w:rPr>
                <w:rFonts w:ascii="Cambria Math" w:hAnsi="Cambria Math"/>
              </w:rPr>
              <m:t>/</m:t>
            </m:r>
            <m:rad>
              <m:radPr>
                <m:degHide m:val="1"/>
                <m:ctrlPr>
                  <w:rPr>
                    <w:rFonts w:ascii="Cambria Math" w:hAnsi="Cambria Math"/>
                  </w:rPr>
                </m:ctrlPr>
              </m:radPr>
              <m:deg/>
              <m:e>
                <m:r>
                  <w:rPr>
                    <w:rFonts w:ascii="Cambria Math" w:hAnsi="Cambria Math"/>
                  </w:rPr>
                  <m:t>n</m:t>
                </m:r>
              </m:e>
            </m:rad>
          </m:den>
        </m:f>
      </m:oMath>
      <w:r>
        <w:t xml:space="preserve"> has a Student </w:t>
      </w:r>
      <m:oMath>
        <m:r>
          <w:rPr>
            <w:rFonts w:ascii="Cambria Math" w:hAnsi="Cambria Math"/>
          </w:rPr>
          <m:t>t</m:t>
        </m:r>
      </m:oMath>
      <w:r>
        <w:t xml:space="preserve"> distribution with </w:t>
      </w:r>
      <m:oMath>
        <m:r>
          <w:rPr>
            <w:rFonts w:ascii="Cambria Math" w:hAnsi="Cambria Math"/>
          </w:rPr>
          <m:t>n</m:t>
        </m:r>
        <m:r>
          <m:rPr>
            <m:sty m:val="p"/>
          </m:rPr>
          <w:rPr>
            <w:rFonts w:ascii="Cambria Math" w:hAnsi="Cambria Math"/>
          </w:rPr>
          <m:t>-</m:t>
        </m:r>
        <m:r>
          <w:rPr>
            <w:rFonts w:ascii="Cambria Math" w:hAnsi="Cambria Math"/>
          </w:rPr>
          <m:t>1</m:t>
        </m:r>
      </m:oMath>
      <w:r>
        <w:t xml:space="preserve"> degrees of freedom.</w:t>
      </w:r>
    </w:p>
    <w:p w:rsidR="004F667A" w:rsidRDefault="009B2FCB">
      <w:pPr>
        <w:numPr>
          <w:ilvl w:val="0"/>
          <w:numId w:val="3"/>
        </w:numPr>
      </w:pPr>
      <w:r>
        <w:t xml:space="preserve">If each </w:t>
      </w:r>
      <m:oMath>
        <m:sSub>
          <m:sSubPr>
            <m:ctrlPr>
              <w:rPr>
                <w:rFonts w:ascii="Cambria Math" w:hAnsi="Cambria Math"/>
              </w:rPr>
            </m:ctrlPr>
          </m:sSubPr>
          <m:e>
            <m:r>
              <w:rPr>
                <w:rFonts w:ascii="Cambria Math" w:hAnsi="Cambria Math"/>
              </w:rPr>
              <m:t>X</m:t>
            </m:r>
          </m:e>
          <m:sub>
            <m:r>
              <w:rPr>
                <w:rFonts w:ascii="Cambria Math" w:hAnsi="Cambria Math"/>
              </w:rPr>
              <m:t>i</m:t>
            </m:r>
          </m:sub>
        </m:sSub>
        <m:r>
          <m:rPr>
            <m:sty m:val="p"/>
          </m:rPr>
          <w:rPr>
            <w:rFonts w:ascii="Cambria Math" w:hAnsi="Cambria Math"/>
          </w:rPr>
          <m:t>=</m:t>
        </m:r>
        <m:r>
          <m:rPr>
            <m:nor/>
          </m:rPr>
          <m:t>Gamma</m:t>
        </m:r>
        <m:d>
          <m:dPr>
            <m:ctrlPr>
              <w:rPr>
                <w:rFonts w:ascii="Cambria Math" w:hAnsi="Cambria Math"/>
              </w:rPr>
            </m:ctrlPr>
          </m:dPr>
          <m:e>
            <m:r>
              <w:rPr>
                <w:rFonts w:ascii="Cambria Math" w:hAnsi="Cambria Math"/>
              </w:rPr>
              <m:t>α</m:t>
            </m:r>
            <m:r>
              <m:rPr>
                <m:sty m:val="p"/>
              </m:rPr>
              <w:rPr>
                <w:rFonts w:ascii="Cambria Math" w:hAnsi="Cambria Math"/>
              </w:rPr>
              <m:t>,</m:t>
            </m:r>
            <m:r>
              <w:rPr>
                <w:rFonts w:ascii="Cambria Math" w:hAnsi="Cambria Math"/>
              </w:rPr>
              <m:t>β</m:t>
            </m:r>
          </m:e>
        </m:d>
      </m:oMath>
      <w:r>
        <w:t xml:space="preserve">, then </w:t>
      </w:r>
      <m:oMath>
        <m:acc>
          <m:accPr>
            <m:chr m:val="‾"/>
            <m:ctrlPr>
              <w:rPr>
                <w:rFonts w:ascii="Cambria Math" w:hAnsi="Cambria Math"/>
              </w:rPr>
            </m:ctrlPr>
          </m:accPr>
          <m:e>
            <m:r>
              <w:rPr>
                <w:rFonts w:ascii="Cambria Math" w:hAnsi="Cambria Math"/>
              </w:rPr>
              <m:t>X</m:t>
            </m:r>
          </m:e>
        </m:acc>
        <m:r>
          <m:rPr>
            <m:sty m:val="p"/>
          </m:rPr>
          <w:rPr>
            <w:rFonts w:ascii="Cambria Math" w:hAnsi="Cambria Math"/>
          </w:rPr>
          <m:t>=</m:t>
        </m:r>
        <m:r>
          <m:rPr>
            <m:nor/>
          </m:rPr>
          <m:t>Gamma</m:t>
        </m:r>
        <m:d>
          <m:dPr>
            <m:ctrlPr>
              <w:rPr>
                <w:rFonts w:ascii="Cambria Math" w:hAnsi="Cambria Math"/>
              </w:rPr>
            </m:ctrlPr>
          </m:dPr>
          <m:e>
            <m:r>
              <w:rPr>
                <w:rFonts w:ascii="Cambria Math" w:hAnsi="Cambria Math"/>
              </w:rPr>
              <m:t>nα</m:t>
            </m:r>
            <m:r>
              <m:rPr>
                <m:sty m:val="p"/>
              </m:rPr>
              <w:rPr>
                <w:rFonts w:ascii="Cambria Math" w:hAnsi="Cambria Math"/>
              </w:rPr>
              <m:t>,</m:t>
            </m:r>
            <m:f>
              <m:fPr>
                <m:ctrlPr>
                  <w:rPr>
                    <w:rFonts w:ascii="Cambria Math" w:hAnsi="Cambria Math"/>
                  </w:rPr>
                </m:ctrlPr>
              </m:fPr>
              <m:num>
                <m:r>
                  <w:rPr>
                    <w:rFonts w:ascii="Cambria Math" w:hAnsi="Cambria Math"/>
                  </w:rPr>
                  <m:t>β</m:t>
                </m:r>
              </m:num>
              <m:den>
                <m:r>
                  <w:rPr>
                    <w:rFonts w:ascii="Cambria Math" w:hAnsi="Cambria Math"/>
                  </w:rPr>
                  <m:t>n</m:t>
                </m:r>
              </m:den>
            </m:f>
          </m:e>
        </m:d>
      </m:oMath>
      <w:r>
        <w:t>.</w:t>
      </w:r>
    </w:p>
    <w:p w:rsidR="004F667A" w:rsidRDefault="009B2FCB">
      <w:pPr>
        <w:numPr>
          <w:ilvl w:val="0"/>
          <w:numId w:val="3"/>
        </w:numPr>
      </w:pPr>
      <w:r>
        <w:t xml:space="preserve">If each </w:t>
      </w:r>
      <m:oMath>
        <m:sSub>
          <m:sSubPr>
            <m:ctrlPr>
              <w:rPr>
                <w:rFonts w:ascii="Cambria Math" w:hAnsi="Cambria Math"/>
              </w:rPr>
            </m:ctrlPr>
          </m:sSubPr>
          <m:e>
            <m:r>
              <w:rPr>
                <w:rFonts w:ascii="Cambria Math" w:hAnsi="Cambria Math"/>
              </w:rPr>
              <m:t>X</m:t>
            </m:r>
          </m:e>
          <m:sub>
            <m:r>
              <w:rPr>
                <w:rFonts w:ascii="Cambria Math" w:hAnsi="Cambria Math"/>
              </w:rPr>
              <m:t>i</m:t>
            </m:r>
          </m:sub>
        </m:sSub>
        <m:r>
          <m:rPr>
            <m:sty m:val="p"/>
          </m:rPr>
          <w:rPr>
            <w:rFonts w:ascii="Cambria Math" w:hAnsi="Cambria Math"/>
          </w:rPr>
          <m:t>=</m:t>
        </m:r>
        <m:r>
          <m:rPr>
            <m:nor/>
          </m:rPr>
          <m:t>Binomial</m:t>
        </m:r>
        <m:d>
          <m:dPr>
            <m:ctrlPr>
              <w:rPr>
                <w:rFonts w:ascii="Cambria Math" w:hAnsi="Cambria Math"/>
              </w:rPr>
            </m:ctrlPr>
          </m:dPr>
          <m:e>
            <m:r>
              <w:rPr>
                <w:rFonts w:ascii="Cambria Math" w:hAnsi="Cambria Math"/>
              </w:rPr>
              <m:t>m</m:t>
            </m:r>
            <m:r>
              <m:rPr>
                <m:sty m:val="p"/>
              </m:rPr>
              <w:rPr>
                <w:rFonts w:ascii="Cambria Math" w:hAnsi="Cambria Math"/>
              </w:rPr>
              <m:t>,</m:t>
            </m:r>
            <m:r>
              <w:rPr>
                <w:rFonts w:ascii="Cambria Math" w:hAnsi="Cambria Math"/>
              </w:rPr>
              <m:t>p</m:t>
            </m:r>
          </m:e>
        </m:d>
      </m:oMath>
      <w:r>
        <w:t xml:space="preserve">, then </w:t>
      </w:r>
      <m:oMath>
        <m:acc>
          <m:accPr>
            <m:chr m:val="‾"/>
            <m:ctrlPr>
              <w:rPr>
                <w:rFonts w:ascii="Cambria Math" w:hAnsi="Cambria Math"/>
              </w:rPr>
            </m:ctrlPr>
          </m:accPr>
          <m:e>
            <m:r>
              <w:rPr>
                <w:rFonts w:ascii="Cambria Math" w:hAnsi="Cambria Math"/>
              </w:rPr>
              <m:t>X</m:t>
            </m:r>
          </m:e>
        </m:acc>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n</m:t>
            </m:r>
          </m:den>
        </m:f>
        <m:r>
          <m:rPr>
            <m:nor/>
          </m:rPr>
          <m:t>Binomial</m:t>
        </m:r>
        <m:d>
          <m:dPr>
            <m:ctrlPr>
              <w:rPr>
                <w:rFonts w:ascii="Cambria Math" w:hAnsi="Cambria Math"/>
              </w:rPr>
            </m:ctrlPr>
          </m:dPr>
          <m:e>
            <m:r>
              <w:rPr>
                <w:rFonts w:ascii="Cambria Math" w:hAnsi="Cambria Math"/>
              </w:rPr>
              <m:t>nm</m:t>
            </m:r>
            <m:r>
              <m:rPr>
                <m:sty m:val="p"/>
              </m:rPr>
              <w:rPr>
                <w:rFonts w:ascii="Cambria Math" w:hAnsi="Cambria Math"/>
              </w:rPr>
              <m:t>,</m:t>
            </m:r>
            <m:r>
              <w:rPr>
                <w:rFonts w:ascii="Cambria Math" w:hAnsi="Cambria Math"/>
              </w:rPr>
              <m:t>p</m:t>
            </m:r>
          </m:e>
        </m:d>
      </m:oMath>
      <w:r>
        <w:t>.</w:t>
      </w:r>
    </w:p>
    <w:p w:rsidR="004F667A" w:rsidRDefault="009B2FCB">
      <w:pPr>
        <w:pStyle w:val="Heading2"/>
      </w:pPr>
      <w:bookmarkStart w:id="1" w:name="cereal-example"/>
      <w:bookmarkEnd w:id="0"/>
      <w:r>
        <w:t>Cereal Example</w:t>
      </w:r>
    </w:p>
    <w:p w:rsidR="004F667A" w:rsidRDefault="009B2FCB">
      <w:pPr>
        <w:pStyle w:val="FirstParagraph"/>
      </w:pPr>
      <w:r>
        <w:t>A cereal manufacturer packages cereal in boxes with a 12-ounce label weight. Suppose that the actual distribution of weights is normal with mean 12.2 ounces and standard deviation 0.2 ounce. Use both simulation and theoretical approaches to find the probab</w:t>
      </w:r>
      <w:r>
        <w:t>ilities of the following events.</w:t>
      </w:r>
    </w:p>
    <w:p w:rsidR="004F667A" w:rsidRDefault="009B2FCB">
      <w:pPr>
        <w:numPr>
          <w:ilvl w:val="0"/>
          <w:numId w:val="4"/>
        </w:numPr>
      </w:pPr>
      <w:r>
        <w:t>A single box is under the labeled weight.</w:t>
      </w:r>
    </w:p>
    <w:p w:rsidR="004F667A" w:rsidRDefault="009B2FCB">
      <w:pPr>
        <w:numPr>
          <w:ilvl w:val="0"/>
          <w:numId w:val="4"/>
        </w:numPr>
      </w:pPr>
      <w:r>
        <w:t>The mean of a sample of four boxes is under the labeled weight.</w:t>
      </w:r>
    </w:p>
    <w:p w:rsidR="004F667A" w:rsidRDefault="009B2FCB">
      <w:pPr>
        <w:numPr>
          <w:ilvl w:val="0"/>
          <w:numId w:val="4"/>
        </w:numPr>
      </w:pPr>
      <w:r>
        <w:t>The standard deviation of a sample of four boxes is under 0.2 ounce.</w:t>
      </w:r>
    </w:p>
    <w:p w:rsidR="004F667A" w:rsidRDefault="009B2FCB">
      <w:pPr>
        <w:pStyle w:val="Heading2"/>
      </w:pPr>
      <w:bookmarkStart w:id="2" w:name="widget-lifetime-example"/>
      <w:bookmarkEnd w:id="1"/>
      <w:r>
        <w:t>Widget Lifetime Example</w:t>
      </w:r>
    </w:p>
    <w:p w:rsidR="004F667A" w:rsidRDefault="009B2FCB">
      <w:pPr>
        <w:pStyle w:val="FirstParagraph"/>
      </w:pPr>
      <w:r>
        <w:t>The lifetimes of widgets</w:t>
      </w:r>
      <w:r>
        <w:t xml:space="preserve"> follow an exponential distribution with a mean of 250 hours.</w:t>
      </w:r>
    </w:p>
    <w:p w:rsidR="004F667A" w:rsidRDefault="009B2FCB">
      <w:pPr>
        <w:numPr>
          <w:ilvl w:val="0"/>
          <w:numId w:val="5"/>
        </w:numPr>
      </w:pPr>
      <w:r>
        <w:t>What proportion of the widgets will fail within 120 hours?</w:t>
      </w:r>
    </w:p>
    <w:p w:rsidR="004F667A" w:rsidRDefault="009B2FCB">
      <w:pPr>
        <w:numPr>
          <w:ilvl w:val="0"/>
          <w:numId w:val="5"/>
        </w:numPr>
      </w:pPr>
      <w:r>
        <w:t>What is the probability that the mean lifetime of a sample of nine widgets is under 120 hours?</w:t>
      </w:r>
    </w:p>
    <w:p w:rsidR="004F667A" w:rsidRDefault="009B2FCB">
      <w:pPr>
        <w:numPr>
          <w:ilvl w:val="0"/>
          <w:numId w:val="5"/>
        </w:numPr>
      </w:pPr>
      <w:r>
        <w:t>What is the probability that in a sample</w:t>
      </w:r>
      <w:r>
        <w:t xml:space="preserve"> of nine widgets, at least one will fail within 120 hours?</w:t>
      </w:r>
    </w:p>
    <w:p w:rsidR="004F667A" w:rsidRDefault="009B2FCB">
      <w:pPr>
        <w:pStyle w:val="Heading2"/>
      </w:pPr>
      <w:bookmarkStart w:id="3" w:name="coin-flips-example"/>
      <w:bookmarkEnd w:id="2"/>
      <w:r>
        <w:lastRenderedPageBreak/>
        <w:t>Coin Flips Example</w:t>
      </w:r>
    </w:p>
    <w:p w:rsidR="004F667A" w:rsidRDefault="009B2FCB">
      <w:pPr>
        <w:pStyle w:val="FirstParagraph"/>
      </w:pPr>
      <w:r>
        <w:t>What is the probability that there are fewer than 35 heads in 100 flips of a fair coin?</w:t>
      </w:r>
    </w:p>
    <w:p w:rsidR="004F667A" w:rsidRDefault="009B2FCB">
      <w:pPr>
        <w:pStyle w:val="Heading2"/>
      </w:pPr>
      <w:bookmarkStart w:id="4" w:name="gamma-population-sampling-distributions"/>
      <w:bookmarkEnd w:id="3"/>
      <w:r>
        <w:t>Gamma Population Sampling Distributions</w:t>
      </w:r>
    </w:p>
    <w:p w:rsidR="004F667A" w:rsidRDefault="009B2FCB">
      <w:pPr>
        <w:pStyle w:val="FirstParagraph"/>
      </w:pPr>
      <w:r>
        <w:t xml:space="preserve">Suppose the population attribute </w:t>
      </w:r>
      <m:oMath>
        <m:r>
          <w:rPr>
            <w:rFonts w:ascii="Cambria Math" w:hAnsi="Cambria Math"/>
          </w:rPr>
          <m:t>X</m:t>
        </m:r>
      </m:oMath>
      <w:r>
        <w:t xml:space="preserve"> has a gamma di</w:t>
      </w:r>
      <w:r>
        <w:t xml:space="preserve">stribution with shape parameter </w:t>
      </w:r>
      <m:oMath>
        <m:r>
          <w:rPr>
            <w:rFonts w:ascii="Cambria Math" w:hAnsi="Cambria Math"/>
          </w:rPr>
          <m:t>α</m:t>
        </m:r>
        <m:r>
          <m:rPr>
            <m:sty m:val="p"/>
          </m:rPr>
          <w:rPr>
            <w:rFonts w:ascii="Cambria Math" w:hAnsi="Cambria Math"/>
          </w:rPr>
          <m:t>=</m:t>
        </m:r>
        <m:r>
          <w:rPr>
            <w:rFonts w:ascii="Cambria Math" w:hAnsi="Cambria Math"/>
          </w:rPr>
          <m:t>1</m:t>
        </m:r>
      </m:oMath>
      <w:r>
        <w:t xml:space="preserve"> and scale parameter </w:t>
      </w:r>
      <m:oMath>
        <m:r>
          <w:rPr>
            <w:rFonts w:ascii="Cambria Math" w:hAnsi="Cambria Math"/>
          </w:rPr>
          <m:t>β</m:t>
        </m:r>
        <m:r>
          <m:rPr>
            <m:sty m:val="p"/>
          </m:rPr>
          <w:rPr>
            <w:rFonts w:ascii="Cambria Math" w:hAnsi="Cambria Math"/>
          </w:rPr>
          <m:t>=</m:t>
        </m:r>
        <m:r>
          <w:rPr>
            <w:rFonts w:ascii="Cambria Math" w:hAnsi="Cambria Math"/>
          </w:rPr>
          <m:t>1</m:t>
        </m:r>
      </m:oMath>
      <w:r>
        <w:t>.</w:t>
      </w:r>
    </w:p>
    <w:p w:rsidR="004F667A" w:rsidRDefault="009B2FCB">
      <w:pPr>
        <w:numPr>
          <w:ilvl w:val="0"/>
          <w:numId w:val="6"/>
        </w:numPr>
      </w:pPr>
      <w:r>
        <w:t xml:space="preserve">Calculate the mean and standard deviation of </w:t>
      </w:r>
      <m:oMath>
        <m:r>
          <w:rPr>
            <w:rFonts w:ascii="Cambria Math" w:hAnsi="Cambria Math"/>
          </w:rPr>
          <m:t>X</m:t>
        </m:r>
      </m:oMath>
      <w:r>
        <w:t xml:space="preserve">. Display the pdf of </w:t>
      </w:r>
      <m:oMath>
        <m:r>
          <w:rPr>
            <w:rFonts w:ascii="Cambria Math" w:hAnsi="Cambria Math"/>
          </w:rPr>
          <m:t>X</m:t>
        </m:r>
      </m:oMath>
      <w:r>
        <w:t xml:space="preserve"> and a normal distribution with the same mean and standard deviation as </w:t>
      </w:r>
      <m:oMath>
        <m:r>
          <w:rPr>
            <w:rFonts w:ascii="Cambria Math" w:hAnsi="Cambria Math"/>
          </w:rPr>
          <m:t>X</m:t>
        </m:r>
      </m:oMath>
      <w:r>
        <w:t>.</w:t>
      </w:r>
    </w:p>
    <w:p w:rsidR="004F667A" w:rsidRDefault="009B2FCB">
      <w:pPr>
        <w:numPr>
          <w:ilvl w:val="0"/>
          <w:numId w:val="6"/>
        </w:numPr>
      </w:pPr>
      <w:r>
        <w:t xml:space="preserve">For samples of size </w:t>
      </w:r>
      <m:oMath>
        <m:r>
          <w:rPr>
            <w:rFonts w:ascii="Cambria Math" w:hAnsi="Cambria Math"/>
          </w:rPr>
          <m:t>n</m:t>
        </m:r>
        <m:r>
          <m:rPr>
            <m:sty m:val="p"/>
          </m:rPr>
          <w:rPr>
            <w:rFonts w:ascii="Cambria Math" w:hAnsi="Cambria Math"/>
          </w:rPr>
          <m:t>=</m:t>
        </m:r>
        <m:r>
          <w:rPr>
            <w:rFonts w:ascii="Cambria Math" w:hAnsi="Cambria Math"/>
          </w:rPr>
          <m:t>8</m:t>
        </m:r>
      </m:oMath>
      <w:r>
        <w:t>, simulate sampling distributions for the sample mean, sample variance, and method of moments estimators.</w:t>
      </w:r>
    </w:p>
    <w:p w:rsidR="004F667A" w:rsidRDefault="009B2FCB">
      <w:pPr>
        <w:numPr>
          <w:ilvl w:val="0"/>
          <w:numId w:val="6"/>
        </w:numPr>
      </w:pPr>
      <w:r>
        <w:t xml:space="preserve">For the statistic </w:t>
      </w:r>
      <m:oMath>
        <m:acc>
          <m:accPr>
            <m:chr m:val="‾"/>
            <m:ctrlPr>
              <w:rPr>
                <w:rFonts w:ascii="Cambria Math" w:hAnsi="Cambria Math"/>
              </w:rPr>
            </m:ctrlPr>
          </m:accPr>
          <m:e>
            <m:r>
              <w:rPr>
                <w:rFonts w:ascii="Cambria Math" w:hAnsi="Cambria Math"/>
              </w:rPr>
              <m:t>X</m:t>
            </m:r>
          </m:e>
        </m:acc>
      </m:oMath>
      <w:r>
        <w:t>, calculate the theoretical mean and variance and the mean, standard error (standard deviation divided by the square root of the n</w:t>
      </w:r>
      <w:r>
        <w:t>umber of simulation runs), and variance of the simulated values. Display the sampling distribution as a density plot with what should be a matching gamma pdf and could be a matching normal pdf if the sample size is sufficiently large. Compare the simulatio</w:t>
      </w:r>
      <w:r>
        <w:t>n with theoretical results.</w:t>
      </w:r>
    </w:p>
    <w:p w:rsidR="004F667A" w:rsidRDefault="009B2FCB">
      <w:pPr>
        <w:numPr>
          <w:ilvl w:val="0"/>
          <w:numId w:val="6"/>
        </w:numPr>
      </w:pPr>
      <w:r>
        <w:t xml:space="preserve">For the statistic </w:t>
      </w:r>
      <m:oMath>
        <m:acc>
          <m:accPr>
            <m:chr m:val="‾"/>
            <m:ctrlPr>
              <w:rPr>
                <w:rFonts w:ascii="Cambria Math" w:hAnsi="Cambria Math"/>
              </w:rPr>
            </m:ctrlPr>
          </m:accPr>
          <m:e>
            <m:sSup>
              <m:sSupPr>
                <m:ctrlPr>
                  <w:rPr>
                    <w:rFonts w:ascii="Cambria Math" w:hAnsi="Cambria Math"/>
                  </w:rPr>
                </m:ctrlPr>
              </m:sSupPr>
              <m:e>
                <m:r>
                  <w:rPr>
                    <w:rFonts w:ascii="Cambria Math" w:hAnsi="Cambria Math"/>
                  </w:rPr>
                  <m:t>S</m:t>
                </m:r>
              </m:e>
              <m:sup>
                <m:r>
                  <w:rPr>
                    <w:rFonts w:ascii="Cambria Math" w:hAnsi="Cambria Math"/>
                  </w:rPr>
                  <m:t>2</m:t>
                </m:r>
              </m:sup>
            </m:sSup>
          </m:e>
        </m:acc>
      </m:oMath>
      <w:r>
        <w:t xml:space="preserve">, calculate the theoretical mean and variance and the mean, standard error, and variance of the simulated values. Display the sampling distribution as a density plot with what could be a matching normal pdf </w:t>
      </w:r>
      <w:r>
        <w:t>if the sample size is sufficiently large. Compare the simulation with theoretical results.</w:t>
      </w:r>
    </w:p>
    <w:p w:rsidR="004F667A" w:rsidRDefault="009B2FCB">
      <w:pPr>
        <w:numPr>
          <w:ilvl w:val="0"/>
          <w:numId w:val="6"/>
        </w:numPr>
      </w:pPr>
      <w:r>
        <w:t xml:space="preserve">For the statistic </w:t>
      </w:r>
      <m:oMath>
        <m:acc>
          <m:accPr>
            <m:ctrlPr>
              <w:rPr>
                <w:rFonts w:ascii="Cambria Math" w:hAnsi="Cambria Math"/>
              </w:rPr>
            </m:ctrlPr>
          </m:accPr>
          <m:e>
            <m:r>
              <w:rPr>
                <w:rFonts w:ascii="Cambria Math" w:hAnsi="Cambria Math"/>
              </w:rPr>
              <m:t>β</m:t>
            </m:r>
          </m:e>
        </m:acc>
      </m:oMath>
      <w:r>
        <w:t xml:space="preserve">, calculate the mean, standard error, and standard deviation of the simulated values. Display the sampling distribution as a density plot with a </w:t>
      </w:r>
      <w:r>
        <w:t>normal pdf with the same mean and standard deviation as the simulated data. Compare the simulation with theoretical results.</w:t>
      </w:r>
    </w:p>
    <w:p w:rsidR="004F667A" w:rsidRDefault="009B2FCB">
      <w:pPr>
        <w:numPr>
          <w:ilvl w:val="0"/>
          <w:numId w:val="6"/>
        </w:numPr>
      </w:pPr>
      <w:r>
        <w:t xml:space="preserve">For the statistic </w:t>
      </w:r>
      <m:oMath>
        <m:acc>
          <m:accPr>
            <m:ctrlPr>
              <w:rPr>
                <w:rFonts w:ascii="Cambria Math" w:hAnsi="Cambria Math"/>
              </w:rPr>
            </m:ctrlPr>
          </m:accPr>
          <m:e>
            <m:r>
              <w:rPr>
                <w:rFonts w:ascii="Cambria Math" w:hAnsi="Cambria Math"/>
              </w:rPr>
              <m:t>α</m:t>
            </m:r>
          </m:e>
        </m:acc>
      </m:oMath>
      <w:r>
        <w:t>, calculate the mean, standard error, and standard deviation of the simulated values. Display the sampling dist</w:t>
      </w:r>
      <w:r>
        <w:t>ribution as a density plot with a normal pdf with the same mean and standard deviation as the simulated data. Compare the simulation with theoretical results.</w:t>
      </w:r>
    </w:p>
    <w:p w:rsidR="009B2FCB" w:rsidRDefault="009B2FCB">
      <w:pPr>
        <w:rPr>
          <w:rFonts w:asciiTheme="majorHAnsi" w:eastAsiaTheme="majorEastAsia" w:hAnsiTheme="majorHAnsi" w:cstheme="majorBidi"/>
          <w:color w:val="0F4761" w:themeColor="accent1" w:themeShade="BF"/>
          <w:sz w:val="32"/>
          <w:szCs w:val="32"/>
        </w:rPr>
      </w:pPr>
      <w:bookmarkStart w:id="5" w:name="proving-the-theoretical-results"/>
      <w:bookmarkEnd w:id="4"/>
      <w:r>
        <w:br w:type="page"/>
      </w:r>
    </w:p>
    <w:p w:rsidR="004F667A" w:rsidRDefault="009B2FCB">
      <w:pPr>
        <w:pStyle w:val="Heading2"/>
      </w:pPr>
      <w:bookmarkStart w:id="6" w:name="_GoBack"/>
      <w:bookmarkEnd w:id="6"/>
      <w:r>
        <w:lastRenderedPageBreak/>
        <w:t>Proving the Theoretical Results</w:t>
      </w:r>
    </w:p>
    <w:p w:rsidR="004F667A" w:rsidRDefault="009B2FCB">
      <w:pPr>
        <w:pStyle w:val="FirstParagraph"/>
      </w:pPr>
      <w:r>
        <w:t>During our discussion of parameter estimation, we proved the gene</w:t>
      </w:r>
      <w:r>
        <w:t xml:space="preserve">ral expressions for </w:t>
      </w:r>
      <m:oMath>
        <m:r>
          <w:rPr>
            <w:rFonts w:ascii="Cambria Math" w:hAnsi="Cambria Math"/>
          </w:rPr>
          <m:t>E</m:t>
        </m:r>
        <m:d>
          <m:dPr>
            <m:begChr m:val="["/>
            <m:endChr m:val="]"/>
            <m:ctrlPr>
              <w:rPr>
                <w:rFonts w:ascii="Cambria Math" w:hAnsi="Cambria Math"/>
              </w:rPr>
            </m:ctrlPr>
          </m:dPr>
          <m:e>
            <m:acc>
              <m:accPr>
                <m:chr m:val="‾"/>
                <m:ctrlPr>
                  <w:rPr>
                    <w:rFonts w:ascii="Cambria Math" w:hAnsi="Cambria Math"/>
                  </w:rPr>
                </m:ctrlPr>
              </m:accPr>
              <m:e>
                <m:r>
                  <w:rPr>
                    <w:rFonts w:ascii="Cambria Math" w:hAnsi="Cambria Math"/>
                  </w:rPr>
                  <m:t>X</m:t>
                </m:r>
              </m:e>
            </m:acc>
          </m:e>
        </m:d>
      </m:oMath>
      <w:r>
        <w:t xml:space="preserve">, </w:t>
      </w:r>
      <m:oMath>
        <m:r>
          <m:rPr>
            <m:nor/>
          </m:rPr>
          <m:t>Var</m:t>
        </m:r>
        <m:d>
          <m:dPr>
            <m:begChr m:val="["/>
            <m:endChr m:val="]"/>
            <m:ctrlPr>
              <w:rPr>
                <w:rFonts w:ascii="Cambria Math" w:hAnsi="Cambria Math"/>
              </w:rPr>
            </m:ctrlPr>
          </m:dPr>
          <m:e>
            <m:acc>
              <m:accPr>
                <m:chr m:val="‾"/>
                <m:ctrlPr>
                  <w:rPr>
                    <w:rFonts w:ascii="Cambria Math" w:hAnsi="Cambria Math"/>
                  </w:rPr>
                </m:ctrlPr>
              </m:accPr>
              <m:e>
                <m:r>
                  <w:rPr>
                    <w:rFonts w:ascii="Cambria Math" w:hAnsi="Cambria Math"/>
                  </w:rPr>
                  <m:t>X</m:t>
                </m:r>
              </m:e>
            </m:acc>
          </m:e>
        </m:d>
      </m:oMath>
      <w:r>
        <w:t xml:space="preserve">, and </w:t>
      </w:r>
      <m:oMath>
        <m:r>
          <w:rPr>
            <w:rFonts w:ascii="Cambria Math" w:hAnsi="Cambria Math"/>
          </w:rPr>
          <m:t>E</m:t>
        </m:r>
        <m:d>
          <m:dPr>
            <m:begChr m:val="["/>
            <m:endChr m:val="]"/>
            <m:ctrlPr>
              <w:rPr>
                <w:rFonts w:ascii="Cambria Math" w:hAnsi="Cambria Math"/>
              </w:rPr>
            </m:ctrlPr>
          </m:dPr>
          <m:e>
            <m:sSup>
              <m:sSupPr>
                <m:ctrlPr>
                  <w:rPr>
                    <w:rFonts w:ascii="Cambria Math" w:hAnsi="Cambria Math"/>
                  </w:rPr>
                </m:ctrlPr>
              </m:sSupPr>
              <m:e>
                <m:r>
                  <w:rPr>
                    <w:rFonts w:ascii="Cambria Math" w:hAnsi="Cambria Math"/>
                  </w:rPr>
                  <m:t>S</m:t>
                </m:r>
              </m:e>
              <m:sup>
                <m:r>
                  <w:rPr>
                    <w:rFonts w:ascii="Cambria Math" w:hAnsi="Cambria Math"/>
                  </w:rPr>
                  <m:t>2</m:t>
                </m:r>
              </m:sup>
            </m:sSup>
          </m:e>
        </m:d>
      </m:oMath>
      <w:r>
        <w:t xml:space="preserve">. Our goal in this section is to examine result 5 in the Concepts section: If each </w:t>
      </w:r>
      <m:oMath>
        <m:sSub>
          <m:sSubPr>
            <m:ctrlPr>
              <w:rPr>
                <w:rFonts w:ascii="Cambria Math" w:hAnsi="Cambria Math"/>
              </w:rPr>
            </m:ctrlPr>
          </m:sSubPr>
          <m:e>
            <m:r>
              <w:rPr>
                <w:rFonts w:ascii="Cambria Math" w:hAnsi="Cambria Math"/>
              </w:rPr>
              <m:t>X</m:t>
            </m:r>
          </m:e>
          <m:sub>
            <m:r>
              <w:rPr>
                <w:rFonts w:ascii="Cambria Math" w:hAnsi="Cambria Math"/>
              </w:rPr>
              <m:t>i</m:t>
            </m:r>
          </m:sub>
        </m:sSub>
        <m:r>
          <m:rPr>
            <m:sty m:val="p"/>
          </m:rPr>
          <w:rPr>
            <w:rFonts w:ascii="Cambria Math" w:hAnsi="Cambria Math"/>
          </w:rPr>
          <m:t>=</m:t>
        </m:r>
        <m:r>
          <m:rPr>
            <m:nor/>
          </m:rPr>
          <m:t>Normal</m:t>
        </m:r>
        <m:d>
          <m:dPr>
            <m:ctrlPr>
              <w:rPr>
                <w:rFonts w:ascii="Cambria Math" w:hAnsi="Cambria Math"/>
              </w:rPr>
            </m:ctrlPr>
          </m:dPr>
          <m:e>
            <m:r>
              <w:rPr>
                <w:rFonts w:ascii="Cambria Math" w:hAnsi="Cambria Math"/>
              </w:rPr>
              <m:t>μ</m:t>
            </m:r>
            <m:r>
              <m:rPr>
                <m:sty m:val="p"/>
              </m:rPr>
              <w:rPr>
                <w:rFonts w:ascii="Cambria Math" w:hAnsi="Cambria Math"/>
              </w:rPr>
              <m:t>,</m:t>
            </m:r>
            <m:r>
              <w:rPr>
                <w:rFonts w:ascii="Cambria Math" w:hAnsi="Cambria Math"/>
              </w:rPr>
              <m:t>σ</m:t>
            </m:r>
          </m:e>
        </m:d>
      </m:oMath>
      <w:r>
        <w:t xml:space="preserve">, then </w:t>
      </w:r>
      <m:oMath>
        <m:acc>
          <m:accPr>
            <m:chr m:val="‾"/>
            <m:ctrlPr>
              <w:rPr>
                <w:rFonts w:ascii="Cambria Math" w:hAnsi="Cambria Math"/>
              </w:rPr>
            </m:ctrlPr>
          </m:accPr>
          <m:e>
            <m:r>
              <w:rPr>
                <w:rFonts w:ascii="Cambria Math" w:hAnsi="Cambria Math"/>
              </w:rPr>
              <m:t>X</m:t>
            </m:r>
          </m:e>
        </m:acc>
        <m:r>
          <m:rPr>
            <m:sty m:val="p"/>
          </m:rPr>
          <w:rPr>
            <w:rFonts w:ascii="Cambria Math" w:hAnsi="Cambria Math"/>
          </w:rPr>
          <m:t>=</m:t>
        </m:r>
        <m:r>
          <m:rPr>
            <m:nor/>
          </m:rPr>
          <m:t>Normal</m:t>
        </m:r>
        <m:d>
          <m:dPr>
            <m:ctrlPr>
              <w:rPr>
                <w:rFonts w:ascii="Cambria Math" w:hAnsi="Cambria Math"/>
              </w:rPr>
            </m:ctrlPr>
          </m:dPr>
          <m:e>
            <m:r>
              <w:rPr>
                <w:rFonts w:ascii="Cambria Math" w:hAnsi="Cambria Math"/>
              </w:rPr>
              <m:t>μ</m:t>
            </m:r>
            <m:r>
              <m:rPr>
                <m:sty m:val="p"/>
              </m:rPr>
              <w:rPr>
                <w:rFonts w:ascii="Cambria Math" w:hAnsi="Cambria Math"/>
              </w:rPr>
              <m:t>,</m:t>
            </m:r>
            <m:r>
              <w:rPr>
                <w:rFonts w:ascii="Cambria Math" w:hAnsi="Cambria Math"/>
              </w:rPr>
              <m:t>σ</m:t>
            </m:r>
            <m:r>
              <m:rPr>
                <m:sty m:val="p"/>
              </m:rPr>
              <w:rPr>
                <w:rFonts w:ascii="Cambria Math" w:hAnsi="Cambria Math"/>
              </w:rPr>
              <m:t>/</m:t>
            </m:r>
            <m:rad>
              <m:radPr>
                <m:degHide m:val="1"/>
                <m:ctrlPr>
                  <w:rPr>
                    <w:rFonts w:ascii="Cambria Math" w:hAnsi="Cambria Math"/>
                  </w:rPr>
                </m:ctrlPr>
              </m:radPr>
              <m:deg/>
              <m:e>
                <m:r>
                  <w:rPr>
                    <w:rFonts w:ascii="Cambria Math" w:hAnsi="Cambria Math"/>
                  </w:rPr>
                  <m:t>n</m:t>
                </m:r>
              </m:e>
            </m:rad>
          </m:e>
        </m:d>
      </m:oMath>
      <w:r>
        <w:t xml:space="preserve"> and </w:t>
      </w:r>
      <m:oMath>
        <m:sSup>
          <m:sSupPr>
            <m:ctrlPr>
              <w:rPr>
                <w:rFonts w:ascii="Cambria Math" w:hAnsi="Cambria Math"/>
              </w:rPr>
            </m:ctrlPr>
          </m:sSupPr>
          <m:e>
            <m:r>
              <w:rPr>
                <w:rFonts w:ascii="Cambria Math" w:hAnsi="Cambria Math"/>
              </w:rPr>
              <m:t>S</m:t>
            </m:r>
          </m:e>
          <m:sup>
            <m:r>
              <w:rPr>
                <w:rFonts w:ascii="Cambria Math" w:hAnsi="Cambria Math"/>
              </w:rPr>
              <m:t>2</m:t>
            </m:r>
          </m:sup>
        </m:sSup>
        <m:r>
          <m:rPr>
            <m:sty m:val="p"/>
          </m:rPr>
          <w:rPr>
            <w:rFonts w:ascii="Cambria Math" w:hAnsi="Cambria Math"/>
          </w:rPr>
          <m:t>=</m:t>
        </m:r>
        <m:r>
          <m:rPr>
            <m:nor/>
          </m:rPr>
          <m:t>Gamma</m:t>
        </m:r>
        <m:d>
          <m:dPr>
            <m:ctrlPr>
              <w:rPr>
                <w:rFonts w:ascii="Cambria Math" w:hAnsi="Cambria Math"/>
              </w:rPr>
            </m:ctrlPr>
          </m:dPr>
          <m:e>
            <m:f>
              <m:fPr>
                <m:ctrlPr>
                  <w:rPr>
                    <w:rFonts w:ascii="Cambria Math" w:hAnsi="Cambria Math"/>
                  </w:rPr>
                </m:ctrlPr>
              </m:fPr>
              <m:num>
                <m:r>
                  <w:rPr>
                    <w:rFonts w:ascii="Cambria Math" w:hAnsi="Cambria Math"/>
                  </w:rPr>
                  <m:t>n</m:t>
                </m:r>
                <m:r>
                  <m:rPr>
                    <m:sty m:val="p"/>
                  </m:rPr>
                  <w:rPr>
                    <w:rFonts w:ascii="Cambria Math" w:hAnsi="Cambria Math"/>
                  </w:rPr>
                  <m:t>-</m:t>
                </m:r>
                <m:r>
                  <w:rPr>
                    <w:rFonts w:ascii="Cambria Math" w:hAnsi="Cambria Math"/>
                  </w:rPr>
                  <m:t>1</m:t>
                </m:r>
              </m:num>
              <m:den>
                <m:r>
                  <w:rPr>
                    <w:rFonts w:ascii="Cambria Math" w:hAnsi="Cambria Math"/>
                  </w:rPr>
                  <m:t>2</m:t>
                </m:r>
              </m:den>
            </m:f>
            <m:r>
              <m:rPr>
                <m:sty m:val="p"/>
              </m:rPr>
              <w:rPr>
                <w:rFonts w:ascii="Cambria Math" w:hAnsi="Cambria Math"/>
              </w:rPr>
              <m:t>,</m:t>
            </m:r>
            <m:f>
              <m:fPr>
                <m:ctrlPr>
                  <w:rPr>
                    <w:rFonts w:ascii="Cambria Math" w:hAnsi="Cambria Math"/>
                  </w:rPr>
                </m:ctrlPr>
              </m:fPr>
              <m:num>
                <m:r>
                  <w:rPr>
                    <w:rFonts w:ascii="Cambria Math" w:hAnsi="Cambria Math"/>
                  </w:rPr>
                  <m:t>2</m:t>
                </m:r>
                <m:sSup>
                  <m:sSupPr>
                    <m:ctrlPr>
                      <w:rPr>
                        <w:rFonts w:ascii="Cambria Math" w:hAnsi="Cambria Math"/>
                      </w:rPr>
                    </m:ctrlPr>
                  </m:sSupPr>
                  <m:e>
                    <m:r>
                      <w:rPr>
                        <w:rFonts w:ascii="Cambria Math" w:hAnsi="Cambria Math"/>
                      </w:rPr>
                      <m:t>σ</m:t>
                    </m:r>
                  </m:e>
                  <m:sup>
                    <m:r>
                      <w:rPr>
                        <w:rFonts w:ascii="Cambria Math" w:hAnsi="Cambria Math"/>
                      </w:rPr>
                      <m:t>2</m:t>
                    </m:r>
                  </m:sup>
                </m:sSup>
              </m:num>
              <m:den>
                <m:r>
                  <w:rPr>
                    <w:rFonts w:ascii="Cambria Math" w:hAnsi="Cambria Math"/>
                  </w:rPr>
                  <m:t>n</m:t>
                </m:r>
                <m:r>
                  <m:rPr>
                    <m:sty m:val="p"/>
                  </m:rPr>
                  <w:rPr>
                    <w:rFonts w:ascii="Cambria Math" w:hAnsi="Cambria Math"/>
                  </w:rPr>
                  <m:t>-</m:t>
                </m:r>
                <m:r>
                  <w:rPr>
                    <w:rFonts w:ascii="Cambria Math" w:hAnsi="Cambria Math"/>
                  </w:rPr>
                  <m:t>1</m:t>
                </m:r>
              </m:den>
            </m:f>
          </m:e>
        </m:d>
      </m:oMath>
      <w:r>
        <w:t>. We will prove the first half and provide numerical evidence t</w:t>
      </w:r>
      <w:r>
        <w:t>o support the second half.</w:t>
      </w:r>
    </w:p>
    <w:p w:rsidR="004F667A" w:rsidRDefault="009B2FCB">
      <w:pPr>
        <w:numPr>
          <w:ilvl w:val="0"/>
          <w:numId w:val="7"/>
        </w:numPr>
      </w:pPr>
      <w:r>
        <w:t xml:space="preserve">If </w:t>
      </w:r>
      <m:oMath>
        <m:r>
          <w:rPr>
            <w:rFonts w:ascii="Cambria Math" w:hAnsi="Cambria Math"/>
          </w:rPr>
          <m:t>a</m:t>
        </m:r>
      </m:oMath>
      <w:r>
        <w:t xml:space="preserve"> and </w:t>
      </w:r>
      <m:oMath>
        <m:r>
          <w:rPr>
            <w:rFonts w:ascii="Cambria Math" w:hAnsi="Cambria Math"/>
          </w:rPr>
          <m:t>b</m:t>
        </m:r>
      </m:oMath>
      <w:r>
        <w:t xml:space="preserve"> are numbers and </w:t>
      </w:r>
      <m:oMath>
        <m:r>
          <w:rPr>
            <w:rFonts w:ascii="Cambria Math" w:hAnsi="Cambria Math"/>
          </w:rPr>
          <m:t>X</m:t>
        </m:r>
        <m:r>
          <m:rPr>
            <m:sty m:val="p"/>
          </m:rPr>
          <w:rPr>
            <w:rFonts w:ascii="Cambria Math" w:hAnsi="Cambria Math"/>
          </w:rPr>
          <m:t>=</m:t>
        </m:r>
        <m:r>
          <m:rPr>
            <m:nor/>
          </m:rPr>
          <m:t>Normal</m:t>
        </m:r>
        <m:d>
          <m:dPr>
            <m:ctrlPr>
              <w:rPr>
                <w:rFonts w:ascii="Cambria Math" w:hAnsi="Cambria Math"/>
              </w:rPr>
            </m:ctrlPr>
          </m:dPr>
          <m:e>
            <m:r>
              <w:rPr>
                <w:rFonts w:ascii="Cambria Math" w:hAnsi="Cambria Math"/>
              </w:rPr>
              <m:t>0</m:t>
            </m:r>
            <m:r>
              <m:rPr>
                <m:sty m:val="p"/>
              </m:rPr>
              <w:rPr>
                <w:rFonts w:ascii="Cambria Math" w:hAnsi="Cambria Math"/>
              </w:rPr>
              <m:t>,</m:t>
            </m:r>
            <m:r>
              <w:rPr>
                <w:rFonts w:ascii="Cambria Math" w:hAnsi="Cambria Math"/>
              </w:rPr>
              <m:t>σ</m:t>
            </m:r>
          </m:e>
        </m:d>
      </m:oMath>
      <w:r>
        <w:t xml:space="preserve">, then </w:t>
      </w:r>
      <m:oMath>
        <m:r>
          <w:rPr>
            <w:rFonts w:ascii="Cambria Math" w:hAnsi="Cambria Math"/>
          </w:rPr>
          <m:t>aX</m:t>
        </m:r>
        <m:r>
          <m:rPr>
            <m:sty m:val="p"/>
          </m:rPr>
          <w:rPr>
            <w:rFonts w:ascii="Cambria Math" w:hAnsi="Cambria Math"/>
          </w:rPr>
          <m:t>+</m:t>
        </m:r>
        <m:r>
          <w:rPr>
            <w:rFonts w:ascii="Cambria Math" w:hAnsi="Cambria Math"/>
          </w:rPr>
          <m:t>b</m:t>
        </m:r>
        <m:r>
          <m:rPr>
            <m:sty m:val="p"/>
          </m:rPr>
          <w:rPr>
            <w:rFonts w:ascii="Cambria Math" w:hAnsi="Cambria Math"/>
          </w:rPr>
          <m:t>=</m:t>
        </m:r>
        <m:r>
          <m:rPr>
            <m:nor/>
          </m:rPr>
          <m:t>Normal</m:t>
        </m:r>
        <m:d>
          <m:dPr>
            <m:ctrlPr>
              <w:rPr>
                <w:rFonts w:ascii="Cambria Math" w:hAnsi="Cambria Math"/>
              </w:rPr>
            </m:ctrlPr>
          </m:dPr>
          <m:e>
            <m:r>
              <w:rPr>
                <w:rFonts w:ascii="Cambria Math" w:hAnsi="Cambria Math"/>
              </w:rPr>
              <m:t>b</m:t>
            </m:r>
            <m:r>
              <m:rPr>
                <m:sty m:val="p"/>
              </m:rPr>
              <w:rPr>
                <w:rFonts w:ascii="Cambria Math" w:hAnsi="Cambria Math"/>
              </w:rPr>
              <m:t>,</m:t>
            </m:r>
            <m:r>
              <w:rPr>
                <w:rFonts w:ascii="Cambria Math" w:hAnsi="Cambria Math"/>
              </w:rPr>
              <m:t>aσ</m:t>
            </m:r>
          </m:e>
        </m:d>
      </m:oMath>
      <w:r>
        <w:t>.</w:t>
      </w:r>
    </w:p>
    <w:p w:rsidR="004F667A" w:rsidRDefault="009B2FCB">
      <w:pPr>
        <w:numPr>
          <w:ilvl w:val="0"/>
          <w:numId w:val="7"/>
        </w:numPr>
      </w:pPr>
      <w:r>
        <w:t xml:space="preserve">If </w:t>
      </w:r>
      <m:oMath>
        <m:r>
          <w:rPr>
            <w:rFonts w:ascii="Cambria Math" w:hAnsi="Cambria Math"/>
          </w:rPr>
          <m:t>X</m:t>
        </m:r>
      </m:oMath>
      <w:r>
        <w:t xml:space="preserve"> and </w:t>
      </w:r>
      <m:oMath>
        <m:r>
          <w:rPr>
            <w:rFonts w:ascii="Cambria Math" w:hAnsi="Cambria Math"/>
          </w:rPr>
          <m:t>Y</m:t>
        </m:r>
      </m:oMath>
      <w:r>
        <w:t xml:space="preserve"> are independent continuous random variables with pdfs </w:t>
      </w:r>
      <m:oMath>
        <m:r>
          <w:rPr>
            <w:rFonts w:ascii="Cambria Math" w:hAnsi="Cambria Math"/>
          </w:rPr>
          <m:t>f</m:t>
        </m:r>
      </m:oMath>
      <w:r>
        <w:t xml:space="preserve"> and </w:t>
      </w:r>
      <m:oMath>
        <m:r>
          <w:rPr>
            <w:rFonts w:ascii="Cambria Math" w:hAnsi="Cambria Math"/>
          </w:rPr>
          <m:t>g</m:t>
        </m:r>
      </m:oMath>
      <w:r>
        <w:t xml:space="preserve">, then </w:t>
      </w:r>
      <m:oMath>
        <m:r>
          <w:rPr>
            <w:rFonts w:ascii="Cambria Math" w:hAnsi="Cambria Math"/>
          </w:rPr>
          <m:t>W</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Y</m:t>
        </m:r>
      </m:oMath>
      <w:r>
        <w:t xml:space="preserve"> is a continuous random variable with pdf </w:t>
      </w:r>
      <m:oMath>
        <m:r>
          <w:rPr>
            <w:rFonts w:ascii="Cambria Math" w:hAnsi="Cambria Math"/>
          </w:rPr>
          <m:t>h</m:t>
        </m:r>
        <m:d>
          <m:dPr>
            <m:ctrlPr>
              <w:rPr>
                <w:rFonts w:ascii="Cambria Math" w:hAnsi="Cambria Math"/>
              </w:rPr>
            </m:ctrlPr>
          </m:dPr>
          <m:e>
            <m:r>
              <w:rPr>
                <w:rFonts w:ascii="Cambria Math" w:hAnsi="Cambria Math"/>
              </w:rPr>
              <m:t>w</m:t>
            </m:r>
          </m:e>
        </m:d>
        <m:r>
          <m:rPr>
            <m:sty m:val="p"/>
          </m:rPr>
          <w:rPr>
            <w:rFonts w:ascii="Cambria Math" w:hAnsi="Cambria Math"/>
          </w:rPr>
          <m:t>=</m:t>
        </m:r>
        <m:nary>
          <m:naryPr>
            <m:limLoc m:val="subSup"/>
            <m:ctrlPr>
              <w:rPr>
                <w:rFonts w:ascii="Cambria Math" w:hAnsi="Cambria Math"/>
              </w:rPr>
            </m:ctrlPr>
          </m:naryPr>
          <m:sub>
            <m:r>
              <m:rPr>
                <m:sty m:val="p"/>
              </m:rPr>
              <w:rPr>
                <w:rFonts w:ascii="Cambria Math" w:hAnsi="Cambria Math"/>
              </w:rPr>
              <m:t>-∞</m:t>
            </m:r>
          </m:sub>
          <m:sup>
            <m:r>
              <w:rPr>
                <w:rFonts w:ascii="Cambria Math" w:hAnsi="Cambria Math"/>
              </w:rPr>
              <m:t>w</m:t>
            </m:r>
          </m:sup>
          <m:e>
            <m:r>
              <w:rPr>
                <w:rFonts w:ascii="Cambria Math" w:hAnsi="Cambria Math"/>
              </w:rPr>
              <m:t>f</m:t>
            </m:r>
          </m:e>
        </m:nary>
        <m:d>
          <m:dPr>
            <m:ctrlPr>
              <w:rPr>
                <w:rFonts w:ascii="Cambria Math" w:hAnsi="Cambria Math"/>
              </w:rPr>
            </m:ctrlPr>
          </m:dPr>
          <m:e>
            <m:r>
              <w:rPr>
                <w:rFonts w:ascii="Cambria Math" w:hAnsi="Cambria Math"/>
              </w:rPr>
              <m:t>x</m:t>
            </m:r>
          </m:e>
        </m:d>
        <m:r>
          <w:rPr>
            <w:rFonts w:ascii="Cambria Math" w:hAnsi="Cambria Math"/>
          </w:rPr>
          <m:t>g</m:t>
        </m:r>
        <m:d>
          <m:dPr>
            <m:ctrlPr>
              <w:rPr>
                <w:rFonts w:ascii="Cambria Math" w:hAnsi="Cambria Math"/>
              </w:rPr>
            </m:ctrlPr>
          </m:dPr>
          <m:e>
            <m:r>
              <w:rPr>
                <w:rFonts w:ascii="Cambria Math" w:hAnsi="Cambria Math"/>
              </w:rPr>
              <m:t>w</m:t>
            </m:r>
            <m:r>
              <m:rPr>
                <m:sty m:val="p"/>
              </m:rPr>
              <w:rPr>
                <w:rFonts w:ascii="Cambria Math" w:hAnsi="Cambria Math"/>
              </w:rPr>
              <m:t>-</m:t>
            </m:r>
            <m:r>
              <w:rPr>
                <w:rFonts w:ascii="Cambria Math" w:hAnsi="Cambria Math"/>
              </w:rPr>
              <m:t>x</m:t>
            </m:r>
          </m:e>
        </m:d>
        <m:r>
          <w:rPr>
            <w:rFonts w:ascii="Cambria Math" w:hAnsi="Cambria Math"/>
          </w:rPr>
          <m:t> </m:t>
        </m:r>
        <m:r>
          <w:rPr>
            <w:rFonts w:ascii="Cambria Math" w:hAnsi="Cambria Math"/>
          </w:rPr>
          <m:t>dx</m:t>
        </m:r>
      </m:oMath>
      <w:r>
        <w:t>.</w:t>
      </w:r>
    </w:p>
    <w:p w:rsidR="004F667A" w:rsidRDefault="009B2FCB">
      <w:pPr>
        <w:numPr>
          <w:ilvl w:val="0"/>
          <w:numId w:val="7"/>
        </w:numPr>
      </w:pPr>
      <w:r>
        <w:t xml:space="preserve">If </w:t>
      </w:r>
      <m:oMath>
        <m:r>
          <w:rPr>
            <w:rFonts w:ascii="Cambria Math" w:hAnsi="Cambria Math"/>
          </w:rPr>
          <m:t>X</m:t>
        </m:r>
        <m:r>
          <m:rPr>
            <m:sty m:val="p"/>
          </m:rPr>
          <w:rPr>
            <w:rFonts w:ascii="Cambria Math" w:hAnsi="Cambria Math"/>
          </w:rPr>
          <m:t>=</m:t>
        </m:r>
        <m:r>
          <m:rPr>
            <m:nor/>
          </m:rPr>
          <m:t>Normal</m:t>
        </m:r>
        <m:d>
          <m:dPr>
            <m:ctrlPr>
              <w:rPr>
                <w:rFonts w:ascii="Cambria Math" w:hAnsi="Cambria Math"/>
              </w:rPr>
            </m:ctrlPr>
          </m:dPr>
          <m:e>
            <m:r>
              <w:rPr>
                <w:rFonts w:ascii="Cambria Math" w:hAnsi="Cambria Math"/>
              </w:rPr>
              <m:t>0</m:t>
            </m:r>
            <m:r>
              <m:rPr>
                <m:sty m:val="p"/>
              </m:rPr>
              <w:rPr>
                <w:rFonts w:ascii="Cambria Math" w:hAnsi="Cambria Math"/>
              </w:rPr>
              <m:t>,</m:t>
            </m:r>
            <m:r>
              <w:rPr>
                <w:rFonts w:ascii="Cambria Math" w:hAnsi="Cambria Math"/>
              </w:rPr>
              <m:t>σ</m:t>
            </m:r>
          </m:e>
        </m:d>
      </m:oMath>
      <w:r>
        <w:t xml:space="preserve"> and </w:t>
      </w:r>
      <m:oMath>
        <m:r>
          <w:rPr>
            <w:rFonts w:ascii="Cambria Math" w:hAnsi="Cambria Math"/>
          </w:rPr>
          <m:t>Y</m:t>
        </m:r>
        <m:r>
          <m:rPr>
            <m:sty m:val="p"/>
          </m:rPr>
          <w:rPr>
            <w:rFonts w:ascii="Cambria Math" w:hAnsi="Cambria Math"/>
          </w:rPr>
          <m:t>=</m:t>
        </m:r>
        <m:r>
          <m:rPr>
            <m:nor/>
          </m:rPr>
          <m:t>Normal</m:t>
        </m:r>
        <m:d>
          <m:dPr>
            <m:ctrlPr>
              <w:rPr>
                <w:rFonts w:ascii="Cambria Math" w:hAnsi="Cambria Math"/>
              </w:rPr>
            </m:ctrlPr>
          </m:dPr>
          <m:e>
            <m:r>
              <w:rPr>
                <w:rFonts w:ascii="Cambria Math" w:hAnsi="Cambria Math"/>
              </w:rPr>
              <m:t>0</m:t>
            </m:r>
            <m:r>
              <m:rPr>
                <m:sty m:val="p"/>
              </m:rPr>
              <w:rPr>
                <w:rFonts w:ascii="Cambria Math" w:hAnsi="Cambria Math"/>
              </w:rPr>
              <m:t>,</m:t>
            </m:r>
            <m:r>
              <w:rPr>
                <w:rFonts w:ascii="Cambria Math" w:hAnsi="Cambria Math"/>
              </w:rPr>
              <m:t>τ</m:t>
            </m:r>
          </m:e>
        </m:d>
      </m:oMath>
      <w:r>
        <w:t xml:space="preserve"> are independent, then </w:t>
      </w:r>
      <m:oMath>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m:rPr>
            <m:nor/>
          </m:rPr>
          <m:t>Normal</m:t>
        </m:r>
        <m:d>
          <m:dPr>
            <m:ctrlPr>
              <w:rPr>
                <w:rFonts w:ascii="Cambria Math" w:hAnsi="Cambria Math"/>
              </w:rPr>
            </m:ctrlPr>
          </m:dPr>
          <m:e>
            <m:r>
              <w:rPr>
                <w:rFonts w:ascii="Cambria Math" w:hAnsi="Cambria Math"/>
              </w:rPr>
              <m:t>0</m:t>
            </m:r>
            <m:r>
              <m:rPr>
                <m:sty m:val="p"/>
              </m:rPr>
              <w:rPr>
                <w:rFonts w:ascii="Cambria Math" w:hAnsi="Cambria Math"/>
              </w:rPr>
              <m:t>,</m:t>
            </m:r>
            <m:rad>
              <m:radPr>
                <m:degHide m:val="1"/>
                <m:ctrlPr>
                  <w:rPr>
                    <w:rFonts w:ascii="Cambria Math" w:hAnsi="Cambria Math"/>
                  </w:rPr>
                </m:ctrlPr>
              </m:radPr>
              <m:deg/>
              <m:e>
                <m:sSup>
                  <m:sSupPr>
                    <m:ctrlPr>
                      <w:rPr>
                        <w:rFonts w:ascii="Cambria Math" w:hAnsi="Cambria Math"/>
                      </w:rPr>
                    </m:ctrlPr>
                  </m:sSupPr>
                  <m:e>
                    <m:r>
                      <w:rPr>
                        <w:rFonts w:ascii="Cambria Math" w:hAnsi="Cambria Math"/>
                      </w:rPr>
                      <m:t>σ</m:t>
                    </m:r>
                  </m:e>
                  <m:sup>
                    <m:r>
                      <w:rPr>
                        <w:rFonts w:ascii="Cambria Math" w:hAnsi="Cambria Math"/>
                      </w:rPr>
                      <m:t>2</m:t>
                    </m:r>
                  </m:sup>
                </m:sSup>
                <m:r>
                  <m:rPr>
                    <m:sty m:val="p"/>
                  </m:rPr>
                  <w:rPr>
                    <w:rFonts w:ascii="Cambria Math" w:hAnsi="Cambria Math"/>
                  </w:rPr>
                  <m:t>+</m:t>
                </m:r>
                <m:sSup>
                  <m:sSupPr>
                    <m:ctrlPr>
                      <w:rPr>
                        <w:rFonts w:ascii="Cambria Math" w:hAnsi="Cambria Math"/>
                      </w:rPr>
                    </m:ctrlPr>
                  </m:sSupPr>
                  <m:e>
                    <m:r>
                      <w:rPr>
                        <w:rFonts w:ascii="Cambria Math" w:hAnsi="Cambria Math"/>
                      </w:rPr>
                      <m:t>τ</m:t>
                    </m:r>
                  </m:e>
                  <m:sup>
                    <m:r>
                      <w:rPr>
                        <w:rFonts w:ascii="Cambria Math" w:hAnsi="Cambria Math"/>
                      </w:rPr>
                      <m:t>2</m:t>
                    </m:r>
                  </m:sup>
                </m:sSup>
              </m:e>
            </m:rad>
          </m:e>
        </m:d>
      </m:oMath>
      <w:r>
        <w:t>.</w:t>
      </w:r>
    </w:p>
    <w:p w:rsidR="004F667A" w:rsidRDefault="009B2FCB">
      <w:pPr>
        <w:numPr>
          <w:ilvl w:val="0"/>
          <w:numId w:val="7"/>
        </w:numPr>
      </w:pPr>
      <w:r>
        <w:t xml:space="preserve">If </w:t>
      </w:r>
      <m:oMath>
        <m:sSub>
          <m:sSubPr>
            <m:ctrlPr>
              <w:rPr>
                <w:rFonts w:ascii="Cambria Math" w:hAnsi="Cambria Math"/>
              </w:rPr>
            </m:ctrlPr>
          </m:sSubPr>
          <m:e>
            <m:r>
              <w:rPr>
                <w:rFonts w:ascii="Cambria Math" w:hAnsi="Cambria Math"/>
              </w:rPr>
              <m:t>X</m:t>
            </m:r>
          </m:e>
          <m:sub>
            <m:r>
              <w:rPr>
                <w:rFonts w:ascii="Cambria Math" w:hAnsi="Cambria Math"/>
              </w:rPr>
              <m:t>i</m:t>
            </m:r>
          </m:sub>
        </m:sSub>
        <m:r>
          <m:rPr>
            <m:sty m:val="p"/>
          </m:rPr>
          <w:rPr>
            <w:rFonts w:ascii="Cambria Math" w:hAnsi="Cambria Math"/>
          </w:rPr>
          <m:t>=</m:t>
        </m:r>
        <m:r>
          <m:rPr>
            <m:nor/>
          </m:rPr>
          <m:t>Normal</m:t>
        </m:r>
        <m:d>
          <m:dPr>
            <m:ctrlPr>
              <w:rPr>
                <w:rFonts w:ascii="Cambria Math" w:hAnsi="Cambria Math"/>
              </w:rPr>
            </m:ctrlPr>
          </m:dPr>
          <m:e>
            <m:sSub>
              <m:sSubPr>
                <m:ctrlPr>
                  <w:rPr>
                    <w:rFonts w:ascii="Cambria Math" w:hAnsi="Cambria Math"/>
                  </w:rPr>
                </m:ctrlPr>
              </m:sSubPr>
              <m:e>
                <m:r>
                  <w:rPr>
                    <w:rFonts w:ascii="Cambria Math" w:hAnsi="Cambria Math"/>
                  </w:rPr>
                  <m:t>μ</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σ</m:t>
                </m:r>
              </m:e>
              <m:sub>
                <m:r>
                  <w:rPr>
                    <w:rFonts w:ascii="Cambria Math" w:hAnsi="Cambria Math"/>
                  </w:rPr>
                  <m:t>i</m:t>
                </m:r>
              </m:sub>
            </m:sSub>
          </m:e>
        </m:d>
      </m:oMath>
      <w:r>
        <w:t xml:space="preserve"> for </w:t>
      </w:r>
      <m:oMath>
        <m:r>
          <w:rPr>
            <w:rFonts w:ascii="Cambria Math" w:hAnsi="Cambria Math"/>
          </w:rPr>
          <m:t>i</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2</m:t>
        </m:r>
        <m:r>
          <m:rPr>
            <m:sty m:val="p"/>
          </m:rPr>
          <w:rPr>
            <w:rFonts w:ascii="Cambria Math" w:hAnsi="Cambria Math"/>
          </w:rPr>
          <m:t>,…,</m:t>
        </m:r>
        <m:r>
          <w:rPr>
            <w:rFonts w:ascii="Cambria Math" w:hAnsi="Cambria Math"/>
          </w:rPr>
          <m:t>n</m:t>
        </m:r>
      </m:oMath>
      <w:r>
        <w:t xml:space="preserve"> are independent, then </w:t>
      </w:r>
      <m:oMath>
        <m:nary>
          <m:naryPr>
            <m:chr m:val="∑"/>
            <m:limLoc m:val="undOvr"/>
            <m:ctrlPr>
              <w:rPr>
                <w:rFonts w:ascii="Cambria Math" w:hAnsi="Cambria Math"/>
              </w:rPr>
            </m:ctrlPr>
          </m:naryPr>
          <m:sub>
            <m:r>
              <w:rPr>
                <w:rFonts w:ascii="Cambria Math" w:hAnsi="Cambria Math"/>
              </w:rPr>
              <m:t>i</m:t>
            </m:r>
            <m:r>
              <m:rPr>
                <m:sty m:val="p"/>
              </m:rPr>
              <w:rPr>
                <w:rFonts w:ascii="Cambria Math" w:hAnsi="Cambria Math"/>
              </w:rPr>
              <m:t>=</m:t>
            </m:r>
            <m:r>
              <w:rPr>
                <w:rFonts w:ascii="Cambria Math" w:hAnsi="Cambria Math"/>
              </w:rPr>
              <m:t>1</m:t>
            </m:r>
          </m:sub>
          <m:sup>
            <m:r>
              <w:rPr>
                <w:rFonts w:ascii="Cambria Math" w:hAnsi="Cambria Math"/>
              </w:rPr>
              <m:t>n</m:t>
            </m:r>
          </m:sup>
          <m:e>
            <m:sSub>
              <m:sSubPr>
                <m:ctrlPr>
                  <w:rPr>
                    <w:rFonts w:ascii="Cambria Math" w:hAnsi="Cambria Math"/>
                  </w:rPr>
                </m:ctrlPr>
              </m:sSubPr>
              <m:e>
                <m:r>
                  <w:rPr>
                    <w:rFonts w:ascii="Cambria Math" w:hAnsi="Cambria Math"/>
                  </w:rPr>
                  <m:t>X</m:t>
                </m:r>
              </m:e>
              <m:sub>
                <m:r>
                  <w:rPr>
                    <w:rFonts w:ascii="Cambria Math" w:hAnsi="Cambria Math"/>
                  </w:rPr>
                  <m:t>i</m:t>
                </m:r>
              </m:sub>
            </m:sSub>
          </m:e>
        </m:nary>
        <m:r>
          <m:rPr>
            <m:sty m:val="p"/>
          </m:rPr>
          <w:rPr>
            <w:rFonts w:ascii="Cambria Math" w:hAnsi="Cambria Math"/>
          </w:rPr>
          <m:t>=</m:t>
        </m:r>
        <m:r>
          <m:rPr>
            <m:nor/>
          </m:rPr>
          <m:t>Normal</m:t>
        </m:r>
        <m:d>
          <m:dPr>
            <m:ctrlPr>
              <w:rPr>
                <w:rFonts w:ascii="Cambria Math" w:hAnsi="Cambria Math"/>
              </w:rPr>
            </m:ctrlPr>
          </m:dPr>
          <m:e>
            <m:nary>
              <m:naryPr>
                <m:chr m:val="∑"/>
                <m:limLoc m:val="undOvr"/>
                <m:ctrlPr>
                  <w:rPr>
                    <w:rFonts w:ascii="Cambria Math" w:hAnsi="Cambria Math"/>
                  </w:rPr>
                </m:ctrlPr>
              </m:naryPr>
              <m:sub>
                <m:r>
                  <w:rPr>
                    <w:rFonts w:ascii="Cambria Math" w:hAnsi="Cambria Math"/>
                  </w:rPr>
                  <m:t>i</m:t>
                </m:r>
                <m:r>
                  <m:rPr>
                    <m:sty m:val="p"/>
                  </m:rPr>
                  <w:rPr>
                    <w:rFonts w:ascii="Cambria Math" w:hAnsi="Cambria Math"/>
                  </w:rPr>
                  <m:t>=</m:t>
                </m:r>
                <m:r>
                  <w:rPr>
                    <w:rFonts w:ascii="Cambria Math" w:hAnsi="Cambria Math"/>
                  </w:rPr>
                  <m:t>1</m:t>
                </m:r>
              </m:sub>
              <m:sup>
                <m:r>
                  <w:rPr>
                    <w:rFonts w:ascii="Cambria Math" w:hAnsi="Cambria Math"/>
                  </w:rPr>
                  <m:t>n</m:t>
                </m:r>
              </m:sup>
              <m:e>
                <m:sSub>
                  <m:sSubPr>
                    <m:ctrlPr>
                      <w:rPr>
                        <w:rFonts w:ascii="Cambria Math" w:hAnsi="Cambria Math"/>
                      </w:rPr>
                    </m:ctrlPr>
                  </m:sSubPr>
                  <m:e>
                    <m:r>
                      <w:rPr>
                        <w:rFonts w:ascii="Cambria Math" w:hAnsi="Cambria Math"/>
                      </w:rPr>
                      <m:t>μ</m:t>
                    </m:r>
                  </m:e>
                  <m:sub>
                    <m:r>
                      <w:rPr>
                        <w:rFonts w:ascii="Cambria Math" w:hAnsi="Cambria Math"/>
                      </w:rPr>
                      <m:t>i</m:t>
                    </m:r>
                  </m:sub>
                </m:sSub>
              </m:e>
            </m:nary>
            <m:r>
              <m:rPr>
                <m:sty m:val="p"/>
              </m:rPr>
              <w:rPr>
                <w:rFonts w:ascii="Cambria Math" w:hAnsi="Cambria Math"/>
              </w:rPr>
              <m:t>,</m:t>
            </m:r>
            <m:rad>
              <m:radPr>
                <m:degHide m:val="1"/>
                <m:ctrlPr>
                  <w:rPr>
                    <w:rFonts w:ascii="Cambria Math" w:hAnsi="Cambria Math"/>
                  </w:rPr>
                </m:ctrlPr>
              </m:radPr>
              <m:deg/>
              <m:e>
                <m:nary>
                  <m:naryPr>
                    <m:chr m:val="∑"/>
                    <m:limLoc m:val="undOvr"/>
                    <m:ctrlPr>
                      <w:rPr>
                        <w:rFonts w:ascii="Cambria Math" w:hAnsi="Cambria Math"/>
                      </w:rPr>
                    </m:ctrlPr>
                  </m:naryPr>
                  <m:sub>
                    <m:r>
                      <w:rPr>
                        <w:rFonts w:ascii="Cambria Math" w:hAnsi="Cambria Math"/>
                      </w:rPr>
                      <m:t>i</m:t>
                    </m:r>
                    <m:r>
                      <m:rPr>
                        <m:sty m:val="p"/>
                      </m:rPr>
                      <w:rPr>
                        <w:rFonts w:ascii="Cambria Math" w:hAnsi="Cambria Math"/>
                      </w:rPr>
                      <m:t>=</m:t>
                    </m:r>
                    <m:r>
                      <w:rPr>
                        <w:rFonts w:ascii="Cambria Math" w:hAnsi="Cambria Math"/>
                      </w:rPr>
                      <m:t>1</m:t>
                    </m:r>
                  </m:sub>
                  <m:sup>
                    <m:r>
                      <w:rPr>
                        <w:rFonts w:ascii="Cambria Math" w:hAnsi="Cambria Math"/>
                      </w:rPr>
                      <m:t>n</m:t>
                    </m:r>
                  </m:sup>
                  <m:e>
                    <m:sSubSup>
                      <m:sSubSupPr>
                        <m:ctrlPr>
                          <w:rPr>
                            <w:rFonts w:ascii="Cambria Math" w:hAnsi="Cambria Math"/>
                          </w:rPr>
                        </m:ctrlPr>
                      </m:sSubSupPr>
                      <m:e>
                        <m:r>
                          <w:rPr>
                            <w:rFonts w:ascii="Cambria Math" w:hAnsi="Cambria Math"/>
                          </w:rPr>
                          <m:t>σ</m:t>
                        </m:r>
                      </m:e>
                      <m:sub>
                        <m:r>
                          <w:rPr>
                            <w:rFonts w:ascii="Cambria Math" w:hAnsi="Cambria Math"/>
                          </w:rPr>
                          <m:t>i</m:t>
                        </m:r>
                      </m:sub>
                      <m:sup>
                        <m:r>
                          <w:rPr>
                            <w:rFonts w:ascii="Cambria Math" w:hAnsi="Cambria Math"/>
                          </w:rPr>
                          <m:t>2</m:t>
                        </m:r>
                      </m:sup>
                    </m:sSubSup>
                  </m:e>
                </m:nary>
              </m:e>
            </m:rad>
          </m:e>
        </m:d>
      </m:oMath>
      <w:r>
        <w:t>.</w:t>
      </w:r>
    </w:p>
    <w:p w:rsidR="004F667A" w:rsidRDefault="009B2FCB">
      <w:pPr>
        <w:numPr>
          <w:ilvl w:val="0"/>
          <w:numId w:val="7"/>
        </w:numPr>
      </w:pPr>
      <w:r>
        <w:t xml:space="preserve">If </w:t>
      </w:r>
      <m:oMath>
        <m:sSub>
          <m:sSubPr>
            <m:ctrlPr>
              <w:rPr>
                <w:rFonts w:ascii="Cambria Math" w:hAnsi="Cambria Math"/>
              </w:rPr>
            </m:ctrlPr>
          </m:sSubPr>
          <m:e>
            <m:r>
              <w:rPr>
                <w:rFonts w:ascii="Cambria Math" w:hAnsi="Cambria Math"/>
              </w:rPr>
              <m:t>X</m:t>
            </m:r>
          </m:e>
          <m:sub>
            <m:r>
              <w:rPr>
                <w:rFonts w:ascii="Cambria Math" w:hAnsi="Cambria Math"/>
              </w:rPr>
              <m:t>i</m:t>
            </m:r>
          </m:sub>
        </m:sSub>
        <m:r>
          <m:rPr>
            <m:sty m:val="p"/>
          </m:rPr>
          <w:rPr>
            <w:rFonts w:ascii="Cambria Math" w:hAnsi="Cambria Math"/>
          </w:rPr>
          <m:t>=</m:t>
        </m:r>
        <m:r>
          <m:rPr>
            <m:nor/>
          </m:rPr>
          <m:t>Normal</m:t>
        </m:r>
        <m:d>
          <m:dPr>
            <m:ctrlPr>
              <w:rPr>
                <w:rFonts w:ascii="Cambria Math" w:hAnsi="Cambria Math"/>
              </w:rPr>
            </m:ctrlPr>
          </m:dPr>
          <m:e>
            <m:r>
              <w:rPr>
                <w:rFonts w:ascii="Cambria Math" w:hAnsi="Cambria Math"/>
              </w:rPr>
              <m:t>μ</m:t>
            </m:r>
            <m:r>
              <m:rPr>
                <m:sty m:val="p"/>
              </m:rPr>
              <w:rPr>
                <w:rFonts w:ascii="Cambria Math" w:hAnsi="Cambria Math"/>
              </w:rPr>
              <m:t>,</m:t>
            </m:r>
            <m:r>
              <w:rPr>
                <w:rFonts w:ascii="Cambria Math" w:hAnsi="Cambria Math"/>
              </w:rPr>
              <m:t>σ</m:t>
            </m:r>
          </m:e>
        </m:d>
      </m:oMath>
      <w:r>
        <w:t xml:space="preserve"> for </w:t>
      </w:r>
      <m:oMath>
        <m:r>
          <w:rPr>
            <w:rFonts w:ascii="Cambria Math" w:hAnsi="Cambria Math"/>
          </w:rPr>
          <m:t>i</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2</m:t>
        </m:r>
        <m:r>
          <m:rPr>
            <m:sty m:val="p"/>
          </m:rPr>
          <w:rPr>
            <w:rFonts w:ascii="Cambria Math" w:hAnsi="Cambria Math"/>
          </w:rPr>
          <m:t>,…,</m:t>
        </m:r>
        <m:r>
          <w:rPr>
            <w:rFonts w:ascii="Cambria Math" w:hAnsi="Cambria Math"/>
          </w:rPr>
          <m:t>n</m:t>
        </m:r>
      </m:oMath>
      <w:r>
        <w:t xml:space="preserve"> are independent, then </w:t>
      </w:r>
      <m:oMath>
        <m:acc>
          <m:accPr>
            <m:chr m:val="‾"/>
            <m:ctrlPr>
              <w:rPr>
                <w:rFonts w:ascii="Cambria Math" w:hAnsi="Cambria Math"/>
              </w:rPr>
            </m:ctrlPr>
          </m:accPr>
          <m:e>
            <m:r>
              <w:rPr>
                <w:rFonts w:ascii="Cambria Math" w:hAnsi="Cambria Math"/>
              </w:rPr>
              <m:t>X</m:t>
            </m:r>
          </m:e>
        </m:acc>
        <m:r>
          <m:rPr>
            <m:sty m:val="p"/>
          </m:rPr>
          <w:rPr>
            <w:rFonts w:ascii="Cambria Math" w:hAnsi="Cambria Math"/>
          </w:rPr>
          <m:t>=</m:t>
        </m:r>
        <m:r>
          <m:rPr>
            <m:nor/>
          </m:rPr>
          <m:t>Normal</m:t>
        </m:r>
        <m:d>
          <m:dPr>
            <m:ctrlPr>
              <w:rPr>
                <w:rFonts w:ascii="Cambria Math" w:hAnsi="Cambria Math"/>
              </w:rPr>
            </m:ctrlPr>
          </m:dPr>
          <m:e>
            <m:r>
              <w:rPr>
                <w:rFonts w:ascii="Cambria Math" w:hAnsi="Cambria Math"/>
              </w:rPr>
              <m:t>μ</m:t>
            </m:r>
            <m:r>
              <m:rPr>
                <m:sty m:val="p"/>
              </m:rPr>
              <w:rPr>
                <w:rFonts w:ascii="Cambria Math" w:hAnsi="Cambria Math"/>
              </w:rPr>
              <m:t>,</m:t>
            </m:r>
            <m:r>
              <w:rPr>
                <w:rFonts w:ascii="Cambria Math" w:hAnsi="Cambria Math"/>
              </w:rPr>
              <m:t>σ</m:t>
            </m:r>
            <m:r>
              <m:rPr>
                <m:sty m:val="p"/>
              </m:rPr>
              <w:rPr>
                <w:rFonts w:ascii="Cambria Math" w:hAnsi="Cambria Math"/>
              </w:rPr>
              <m:t>/</m:t>
            </m:r>
            <m:rad>
              <m:radPr>
                <m:degHide m:val="1"/>
                <m:ctrlPr>
                  <w:rPr>
                    <w:rFonts w:ascii="Cambria Math" w:hAnsi="Cambria Math"/>
                  </w:rPr>
                </m:ctrlPr>
              </m:radPr>
              <m:deg/>
              <m:e>
                <m:r>
                  <w:rPr>
                    <w:rFonts w:ascii="Cambria Math" w:hAnsi="Cambria Math"/>
                  </w:rPr>
                  <m:t>n</m:t>
                </m:r>
              </m:e>
            </m:rad>
          </m:e>
        </m:d>
      </m:oMath>
      <w:r>
        <w:t>.</w:t>
      </w:r>
    </w:p>
    <w:p w:rsidR="004F667A" w:rsidRDefault="009B2FCB">
      <w:pPr>
        <w:numPr>
          <w:ilvl w:val="0"/>
          <w:numId w:val="7"/>
        </w:numPr>
      </w:pPr>
      <w:r>
        <w:t xml:space="preserve">Choose a positive integer </w:t>
      </w:r>
      <m:oMath>
        <m:r>
          <w:rPr>
            <w:rFonts w:ascii="Cambria Math" w:hAnsi="Cambria Math"/>
          </w:rPr>
          <m:t>n</m:t>
        </m:r>
      </m:oMath>
      <w:r>
        <w:t xml:space="preserve">, a real number </w:t>
      </w:r>
      <m:oMath>
        <m:r>
          <w:rPr>
            <w:rFonts w:ascii="Cambria Math" w:hAnsi="Cambria Math"/>
          </w:rPr>
          <m:t>μ</m:t>
        </m:r>
      </m:oMath>
      <w:r>
        <w:t xml:space="preserve">, and a positive real number </w:t>
      </w:r>
      <m:oMath>
        <m:r>
          <w:rPr>
            <w:rFonts w:ascii="Cambria Math" w:hAnsi="Cambria Math"/>
          </w:rPr>
          <m:t>σ</m:t>
        </m:r>
      </m:oMath>
      <w:r>
        <w:t xml:space="preserve">. For samples of size </w:t>
      </w:r>
      <m:oMath>
        <m:r>
          <w:rPr>
            <w:rFonts w:ascii="Cambria Math" w:hAnsi="Cambria Math"/>
          </w:rPr>
          <m:t>n</m:t>
        </m:r>
      </m:oMath>
      <w:r>
        <w:t xml:space="preserve"> from a population attribute </w:t>
      </w:r>
      <m:oMath>
        <m:r>
          <w:rPr>
            <w:rFonts w:ascii="Cambria Math" w:hAnsi="Cambria Math"/>
          </w:rPr>
          <m:t>X</m:t>
        </m:r>
        <m:r>
          <m:rPr>
            <m:sty m:val="p"/>
          </m:rPr>
          <w:rPr>
            <w:rFonts w:ascii="Cambria Math" w:hAnsi="Cambria Math"/>
          </w:rPr>
          <m:t>=</m:t>
        </m:r>
        <m:r>
          <m:rPr>
            <m:nor/>
          </m:rPr>
          <m:t>Normal</m:t>
        </m:r>
        <m:d>
          <m:dPr>
            <m:ctrlPr>
              <w:rPr>
                <w:rFonts w:ascii="Cambria Math" w:hAnsi="Cambria Math"/>
              </w:rPr>
            </m:ctrlPr>
          </m:dPr>
          <m:e>
            <m:r>
              <w:rPr>
                <w:rFonts w:ascii="Cambria Math" w:hAnsi="Cambria Math"/>
              </w:rPr>
              <m:t>μ</m:t>
            </m:r>
            <m:r>
              <m:rPr>
                <m:sty m:val="p"/>
              </m:rPr>
              <w:rPr>
                <w:rFonts w:ascii="Cambria Math" w:hAnsi="Cambria Math"/>
              </w:rPr>
              <m:t>,</m:t>
            </m:r>
            <m:r>
              <w:rPr>
                <w:rFonts w:ascii="Cambria Math" w:hAnsi="Cambria Math"/>
              </w:rPr>
              <m:t>σ</m:t>
            </m:r>
          </m:e>
        </m:d>
      </m:oMath>
      <w:r>
        <w:t xml:space="preserve">, simulate sampling distributions for the sample variance. Compare the mean, standard deviation, pdf, and cdf from the simulation with the theoretical </w:t>
      </w:r>
      <m:oMath>
        <m:sSup>
          <m:sSupPr>
            <m:ctrlPr>
              <w:rPr>
                <w:rFonts w:ascii="Cambria Math" w:hAnsi="Cambria Math"/>
              </w:rPr>
            </m:ctrlPr>
          </m:sSupPr>
          <m:e>
            <m:r>
              <w:rPr>
                <w:rFonts w:ascii="Cambria Math" w:hAnsi="Cambria Math"/>
              </w:rPr>
              <m:t>S</m:t>
            </m:r>
          </m:e>
          <m:sup>
            <m:r>
              <w:rPr>
                <w:rFonts w:ascii="Cambria Math" w:hAnsi="Cambria Math"/>
              </w:rPr>
              <m:t>2</m:t>
            </m:r>
          </m:sup>
        </m:sSup>
        <m:r>
          <m:rPr>
            <m:sty m:val="p"/>
          </m:rPr>
          <w:rPr>
            <w:rFonts w:ascii="Cambria Math" w:hAnsi="Cambria Math"/>
          </w:rPr>
          <m:t>=</m:t>
        </m:r>
        <m:r>
          <m:rPr>
            <m:nor/>
          </m:rPr>
          <m:t>Gamma</m:t>
        </m:r>
        <m:d>
          <m:dPr>
            <m:ctrlPr>
              <w:rPr>
                <w:rFonts w:ascii="Cambria Math" w:hAnsi="Cambria Math"/>
              </w:rPr>
            </m:ctrlPr>
          </m:dPr>
          <m:e>
            <m:f>
              <m:fPr>
                <m:ctrlPr>
                  <w:rPr>
                    <w:rFonts w:ascii="Cambria Math" w:hAnsi="Cambria Math"/>
                  </w:rPr>
                </m:ctrlPr>
              </m:fPr>
              <m:num>
                <m:r>
                  <w:rPr>
                    <w:rFonts w:ascii="Cambria Math" w:hAnsi="Cambria Math"/>
                  </w:rPr>
                  <m:t>n</m:t>
                </m:r>
                <m:r>
                  <m:rPr>
                    <m:sty m:val="p"/>
                  </m:rPr>
                  <w:rPr>
                    <w:rFonts w:ascii="Cambria Math" w:hAnsi="Cambria Math"/>
                  </w:rPr>
                  <m:t>-</m:t>
                </m:r>
                <m:r>
                  <w:rPr>
                    <w:rFonts w:ascii="Cambria Math" w:hAnsi="Cambria Math"/>
                  </w:rPr>
                  <m:t>1</m:t>
                </m:r>
              </m:num>
              <m:den>
                <m:r>
                  <w:rPr>
                    <w:rFonts w:ascii="Cambria Math" w:hAnsi="Cambria Math"/>
                  </w:rPr>
                  <m:t>2</m:t>
                </m:r>
              </m:den>
            </m:f>
            <m:r>
              <m:rPr>
                <m:sty m:val="p"/>
              </m:rPr>
              <w:rPr>
                <w:rFonts w:ascii="Cambria Math" w:hAnsi="Cambria Math"/>
              </w:rPr>
              <m:t>,</m:t>
            </m:r>
            <m:f>
              <m:fPr>
                <m:ctrlPr>
                  <w:rPr>
                    <w:rFonts w:ascii="Cambria Math" w:hAnsi="Cambria Math"/>
                  </w:rPr>
                </m:ctrlPr>
              </m:fPr>
              <m:num>
                <m:r>
                  <w:rPr>
                    <w:rFonts w:ascii="Cambria Math" w:hAnsi="Cambria Math"/>
                  </w:rPr>
                  <m:t>2</m:t>
                </m:r>
                <m:sSup>
                  <m:sSupPr>
                    <m:ctrlPr>
                      <w:rPr>
                        <w:rFonts w:ascii="Cambria Math" w:hAnsi="Cambria Math"/>
                      </w:rPr>
                    </m:ctrlPr>
                  </m:sSupPr>
                  <m:e>
                    <m:r>
                      <w:rPr>
                        <w:rFonts w:ascii="Cambria Math" w:hAnsi="Cambria Math"/>
                      </w:rPr>
                      <m:t>σ</m:t>
                    </m:r>
                  </m:e>
                  <m:sup>
                    <m:r>
                      <w:rPr>
                        <w:rFonts w:ascii="Cambria Math" w:hAnsi="Cambria Math"/>
                      </w:rPr>
                      <m:t>2</m:t>
                    </m:r>
                  </m:sup>
                </m:sSup>
              </m:num>
              <m:den>
                <m:r>
                  <w:rPr>
                    <w:rFonts w:ascii="Cambria Math" w:hAnsi="Cambria Math"/>
                  </w:rPr>
                  <m:t>n</m:t>
                </m:r>
                <m:r>
                  <m:rPr>
                    <m:sty m:val="p"/>
                  </m:rPr>
                  <w:rPr>
                    <w:rFonts w:ascii="Cambria Math" w:hAnsi="Cambria Math"/>
                  </w:rPr>
                  <m:t>-</m:t>
                </m:r>
                <m:r>
                  <w:rPr>
                    <w:rFonts w:ascii="Cambria Math" w:hAnsi="Cambria Math"/>
                  </w:rPr>
                  <m:t>1</m:t>
                </m:r>
              </m:den>
            </m:f>
          </m:e>
        </m:d>
      </m:oMath>
      <w:r>
        <w:t>.</w:t>
      </w:r>
      <w:bookmarkEnd w:id="5"/>
    </w:p>
    <w:sectPr w:rsidR="004F667A" w:rsidSect="009B2FCB">
      <w:pgSz w:w="12240" w:h="15840"/>
      <w:pgMar w:top="1440" w:right="864" w:bottom="1440"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A990"/>
    <w:multiLevelType w:val="multilevel"/>
    <w:tmpl w:val="57E2E7D4"/>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411"/>
    <w:multiLevelType w:val="multilevel"/>
    <w:tmpl w:val="75D271D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0A99413"/>
    <w:multiLevelType w:val="multilevel"/>
    <w:tmpl w:val="6AC68CA2"/>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Setting w:name="useWord2013TrackBottomHyphenation" w:uri="http://schemas.microsoft.com/office/word" w:val="1"/>
  </w:compat>
  <w:rsids>
    <w:rsidRoot w:val="004F667A"/>
    <w:rsid w:val="004F667A"/>
    <w:rsid w:val="009B2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937FD5-3D50-402B-BB05-9E9DE27CC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5">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shd w:val="clear" w:color="auto" w:fill="F1F3F5"/>
      <w:wordWrap w:val="0"/>
    </w:pPr>
  </w:style>
  <w:style w:type="character" w:customStyle="1" w:styleId="KeywordTok">
    <w:name w:val="KeywordTok"/>
    <w:basedOn w:val="VerbatimChar"/>
    <w:rPr>
      <w:rFonts w:ascii="Consolas" w:hAnsi="Consolas"/>
      <w:b/>
      <w:color w:val="003B4F"/>
      <w:sz w:val="22"/>
      <w:shd w:val="clear" w:color="auto" w:fill="F1F3F5"/>
    </w:rPr>
  </w:style>
  <w:style w:type="character" w:customStyle="1" w:styleId="DataTypeTok">
    <w:name w:val="DataTypeTok"/>
    <w:basedOn w:val="VerbatimChar"/>
    <w:rPr>
      <w:rFonts w:ascii="Consolas" w:hAnsi="Consolas"/>
      <w:color w:val="AD0000"/>
      <w:sz w:val="22"/>
      <w:shd w:val="clear" w:color="auto" w:fill="F1F3F5"/>
    </w:rPr>
  </w:style>
  <w:style w:type="character" w:customStyle="1" w:styleId="DecValTok">
    <w:name w:val="DecValTok"/>
    <w:basedOn w:val="VerbatimChar"/>
    <w:rPr>
      <w:rFonts w:ascii="Consolas" w:hAnsi="Consolas"/>
      <w:color w:val="AD0000"/>
      <w:sz w:val="22"/>
      <w:shd w:val="clear" w:color="auto" w:fill="F1F3F5"/>
    </w:rPr>
  </w:style>
  <w:style w:type="character" w:customStyle="1" w:styleId="BaseNTok">
    <w:name w:val="BaseNTok"/>
    <w:basedOn w:val="VerbatimChar"/>
    <w:rPr>
      <w:rFonts w:ascii="Consolas" w:hAnsi="Consolas"/>
      <w:color w:val="AD0000"/>
      <w:sz w:val="22"/>
      <w:shd w:val="clear" w:color="auto" w:fill="F1F3F5"/>
    </w:rPr>
  </w:style>
  <w:style w:type="character" w:customStyle="1" w:styleId="FloatTok">
    <w:name w:val="FloatTok"/>
    <w:basedOn w:val="VerbatimChar"/>
    <w:rPr>
      <w:rFonts w:ascii="Consolas" w:hAnsi="Consolas"/>
      <w:color w:val="AD0000"/>
      <w:sz w:val="22"/>
      <w:shd w:val="clear" w:color="auto" w:fill="F1F3F5"/>
    </w:rPr>
  </w:style>
  <w:style w:type="character" w:customStyle="1" w:styleId="ConstantTok">
    <w:name w:val="ConstantTok"/>
    <w:basedOn w:val="VerbatimChar"/>
    <w:rPr>
      <w:rFonts w:ascii="Consolas" w:hAnsi="Consolas"/>
      <w:color w:val="8F5902"/>
      <w:sz w:val="22"/>
      <w:shd w:val="clear" w:color="auto" w:fill="F1F3F5"/>
    </w:rPr>
  </w:style>
  <w:style w:type="character" w:customStyle="1" w:styleId="CharTok">
    <w:name w:val="CharTok"/>
    <w:basedOn w:val="VerbatimChar"/>
    <w:rPr>
      <w:rFonts w:ascii="Consolas" w:hAnsi="Consolas"/>
      <w:color w:val="20794D"/>
      <w:sz w:val="22"/>
      <w:shd w:val="clear" w:color="auto" w:fill="F1F3F5"/>
    </w:rPr>
  </w:style>
  <w:style w:type="character" w:customStyle="1" w:styleId="SpecialCharTok">
    <w:name w:val="SpecialCharTok"/>
    <w:basedOn w:val="VerbatimChar"/>
    <w:rPr>
      <w:rFonts w:ascii="Consolas" w:hAnsi="Consolas"/>
      <w:color w:val="5E5E5E"/>
      <w:sz w:val="22"/>
      <w:shd w:val="clear" w:color="auto" w:fill="F1F3F5"/>
    </w:rPr>
  </w:style>
  <w:style w:type="character" w:customStyle="1" w:styleId="StringTok">
    <w:name w:val="StringTok"/>
    <w:basedOn w:val="VerbatimChar"/>
    <w:rPr>
      <w:rFonts w:ascii="Consolas" w:hAnsi="Consolas"/>
      <w:color w:val="20794D"/>
      <w:sz w:val="22"/>
      <w:shd w:val="clear" w:color="auto" w:fill="F1F3F5"/>
    </w:rPr>
  </w:style>
  <w:style w:type="character" w:customStyle="1" w:styleId="VerbatimStringTok">
    <w:name w:val="VerbatimStringTok"/>
    <w:basedOn w:val="VerbatimChar"/>
    <w:rPr>
      <w:rFonts w:ascii="Consolas" w:hAnsi="Consolas"/>
      <w:color w:val="20794D"/>
      <w:sz w:val="22"/>
      <w:shd w:val="clear" w:color="auto" w:fill="F1F3F5"/>
    </w:rPr>
  </w:style>
  <w:style w:type="character" w:customStyle="1" w:styleId="SpecialStringTok">
    <w:name w:val="SpecialStringTok"/>
    <w:basedOn w:val="VerbatimChar"/>
    <w:rPr>
      <w:rFonts w:ascii="Consolas" w:hAnsi="Consolas"/>
      <w:color w:val="20794D"/>
      <w:sz w:val="22"/>
      <w:shd w:val="clear" w:color="auto" w:fill="F1F3F5"/>
    </w:rPr>
  </w:style>
  <w:style w:type="character" w:customStyle="1" w:styleId="ImportTok">
    <w:name w:val="ImportTok"/>
    <w:basedOn w:val="VerbatimChar"/>
    <w:rPr>
      <w:rFonts w:ascii="Consolas" w:hAnsi="Consolas"/>
      <w:color w:val="00769E"/>
      <w:sz w:val="22"/>
      <w:shd w:val="clear" w:color="auto" w:fill="F1F3F5"/>
    </w:rPr>
  </w:style>
  <w:style w:type="character" w:customStyle="1" w:styleId="CommentTok">
    <w:name w:val="CommentTok"/>
    <w:basedOn w:val="VerbatimChar"/>
    <w:rPr>
      <w:rFonts w:ascii="Consolas" w:hAnsi="Consolas"/>
      <w:color w:val="5E5E5E"/>
      <w:sz w:val="22"/>
      <w:shd w:val="clear" w:color="auto" w:fill="F1F3F5"/>
    </w:rPr>
  </w:style>
  <w:style w:type="character" w:customStyle="1" w:styleId="DocumentationTok">
    <w:name w:val="DocumentationTok"/>
    <w:basedOn w:val="VerbatimChar"/>
    <w:rPr>
      <w:rFonts w:ascii="Consolas" w:hAnsi="Consolas"/>
      <w:i/>
      <w:color w:val="5E5E5E"/>
      <w:sz w:val="22"/>
      <w:shd w:val="clear" w:color="auto" w:fill="F1F3F5"/>
    </w:rPr>
  </w:style>
  <w:style w:type="character" w:customStyle="1" w:styleId="AnnotationTok">
    <w:name w:val="AnnotationTok"/>
    <w:basedOn w:val="VerbatimChar"/>
    <w:rPr>
      <w:rFonts w:ascii="Consolas" w:hAnsi="Consolas"/>
      <w:color w:val="5E5E5E"/>
      <w:sz w:val="22"/>
      <w:shd w:val="clear" w:color="auto" w:fill="F1F3F5"/>
    </w:rPr>
  </w:style>
  <w:style w:type="character" w:customStyle="1" w:styleId="CommentVarTok">
    <w:name w:val="CommentVarTok"/>
    <w:basedOn w:val="VerbatimChar"/>
    <w:rPr>
      <w:rFonts w:ascii="Consolas" w:hAnsi="Consolas"/>
      <w:i/>
      <w:color w:val="5E5E5E"/>
      <w:sz w:val="22"/>
      <w:shd w:val="clear" w:color="auto" w:fill="F1F3F5"/>
    </w:rPr>
  </w:style>
  <w:style w:type="character" w:customStyle="1" w:styleId="OtherTok">
    <w:name w:val="OtherTok"/>
    <w:basedOn w:val="VerbatimChar"/>
    <w:rPr>
      <w:rFonts w:ascii="Consolas" w:hAnsi="Consolas"/>
      <w:color w:val="003B4F"/>
      <w:sz w:val="22"/>
      <w:shd w:val="clear" w:color="auto" w:fill="F1F3F5"/>
    </w:rPr>
  </w:style>
  <w:style w:type="character" w:customStyle="1" w:styleId="FunctionTok">
    <w:name w:val="FunctionTok"/>
    <w:basedOn w:val="VerbatimChar"/>
    <w:rPr>
      <w:rFonts w:ascii="Consolas" w:hAnsi="Consolas"/>
      <w:color w:val="4758AB"/>
      <w:sz w:val="22"/>
      <w:shd w:val="clear" w:color="auto" w:fill="F1F3F5"/>
    </w:rPr>
  </w:style>
  <w:style w:type="character" w:customStyle="1" w:styleId="VariableTok">
    <w:name w:val="VariableTok"/>
    <w:basedOn w:val="VerbatimChar"/>
    <w:rPr>
      <w:rFonts w:ascii="Consolas" w:hAnsi="Consolas"/>
      <w:color w:val="111111"/>
      <w:sz w:val="22"/>
      <w:shd w:val="clear" w:color="auto" w:fill="F1F3F5"/>
    </w:rPr>
  </w:style>
  <w:style w:type="character" w:customStyle="1" w:styleId="ControlFlowTok">
    <w:name w:val="ControlFlowTok"/>
    <w:basedOn w:val="VerbatimChar"/>
    <w:rPr>
      <w:rFonts w:ascii="Consolas" w:hAnsi="Consolas"/>
      <w:b/>
      <w:color w:val="003B4F"/>
      <w:sz w:val="22"/>
      <w:shd w:val="clear" w:color="auto" w:fill="F1F3F5"/>
    </w:rPr>
  </w:style>
  <w:style w:type="character" w:customStyle="1" w:styleId="OperatorTok">
    <w:name w:val="OperatorTok"/>
    <w:basedOn w:val="VerbatimChar"/>
    <w:rPr>
      <w:rFonts w:ascii="Consolas" w:hAnsi="Consolas"/>
      <w:color w:val="5E5E5E"/>
      <w:sz w:val="22"/>
      <w:shd w:val="clear" w:color="auto" w:fill="F1F3F5"/>
    </w:rPr>
  </w:style>
  <w:style w:type="character" w:customStyle="1" w:styleId="BuiltInTok">
    <w:name w:val="BuiltInTok"/>
    <w:basedOn w:val="VerbatimChar"/>
    <w:rPr>
      <w:rFonts w:ascii="Consolas" w:hAnsi="Consolas"/>
      <w:color w:val="003B4F"/>
      <w:sz w:val="22"/>
      <w:shd w:val="clear" w:color="auto" w:fill="F1F3F5"/>
    </w:rPr>
  </w:style>
  <w:style w:type="character" w:customStyle="1" w:styleId="ExtensionTok">
    <w:name w:val="ExtensionTok"/>
    <w:basedOn w:val="VerbatimChar"/>
    <w:rPr>
      <w:rFonts w:ascii="Consolas" w:hAnsi="Consolas"/>
      <w:color w:val="003B4F"/>
      <w:sz w:val="22"/>
      <w:shd w:val="clear" w:color="auto" w:fill="F1F3F5"/>
    </w:rPr>
  </w:style>
  <w:style w:type="character" w:customStyle="1" w:styleId="PreprocessorTok">
    <w:name w:val="PreprocessorTok"/>
    <w:basedOn w:val="VerbatimChar"/>
    <w:rPr>
      <w:rFonts w:ascii="Consolas" w:hAnsi="Consolas"/>
      <w:color w:val="AD0000"/>
      <w:sz w:val="22"/>
      <w:shd w:val="clear" w:color="auto" w:fill="F1F3F5"/>
    </w:rPr>
  </w:style>
  <w:style w:type="character" w:customStyle="1" w:styleId="AttributeTok">
    <w:name w:val="AttributeTok"/>
    <w:basedOn w:val="VerbatimChar"/>
    <w:rPr>
      <w:rFonts w:ascii="Consolas" w:hAnsi="Consolas"/>
      <w:color w:val="657422"/>
      <w:sz w:val="22"/>
      <w:shd w:val="clear" w:color="auto" w:fill="F1F3F5"/>
    </w:rPr>
  </w:style>
  <w:style w:type="character" w:customStyle="1" w:styleId="RegionMarkerTok">
    <w:name w:val="RegionMarkerTok"/>
    <w:basedOn w:val="VerbatimChar"/>
    <w:rPr>
      <w:rFonts w:ascii="Consolas" w:hAnsi="Consolas"/>
      <w:color w:val="003B4F"/>
      <w:sz w:val="22"/>
      <w:shd w:val="clear" w:color="auto" w:fill="F1F3F5"/>
    </w:rPr>
  </w:style>
  <w:style w:type="character" w:customStyle="1" w:styleId="InformationTok">
    <w:name w:val="InformationTok"/>
    <w:basedOn w:val="VerbatimChar"/>
    <w:rPr>
      <w:rFonts w:ascii="Consolas" w:hAnsi="Consolas"/>
      <w:color w:val="5E5E5E"/>
      <w:sz w:val="22"/>
      <w:shd w:val="clear" w:color="auto" w:fill="F1F3F5"/>
    </w:rPr>
  </w:style>
  <w:style w:type="character" w:customStyle="1" w:styleId="WarningTok">
    <w:name w:val="WarningTok"/>
    <w:basedOn w:val="VerbatimChar"/>
    <w:rPr>
      <w:rFonts w:ascii="Consolas" w:hAnsi="Consolas"/>
      <w:i/>
      <w:color w:val="5E5E5E"/>
      <w:sz w:val="22"/>
      <w:shd w:val="clear" w:color="auto" w:fill="F1F3F5"/>
    </w:rPr>
  </w:style>
  <w:style w:type="character" w:customStyle="1" w:styleId="AlertTok">
    <w:name w:val="AlertTok"/>
    <w:basedOn w:val="VerbatimChar"/>
    <w:rPr>
      <w:rFonts w:ascii="Consolas" w:hAnsi="Consolas"/>
      <w:color w:val="AD0000"/>
      <w:sz w:val="22"/>
      <w:shd w:val="clear" w:color="auto" w:fill="F1F3F5"/>
    </w:rPr>
  </w:style>
  <w:style w:type="character" w:customStyle="1" w:styleId="ErrorTok">
    <w:name w:val="ErrorTok"/>
    <w:basedOn w:val="VerbatimChar"/>
    <w:rPr>
      <w:rFonts w:ascii="Consolas" w:hAnsi="Consolas"/>
      <w:color w:val="AD0000"/>
      <w:sz w:val="22"/>
      <w:shd w:val="clear" w:color="auto" w:fill="F1F3F5"/>
    </w:rPr>
  </w:style>
  <w:style w:type="character" w:customStyle="1" w:styleId="NormalTok">
    <w:name w:val="NormalTok"/>
    <w:basedOn w:val="VerbatimChar"/>
    <w:rPr>
      <w:rFonts w:ascii="Consolas" w:hAnsi="Consolas"/>
      <w:color w:val="003B4F"/>
      <w:sz w:val="22"/>
      <w:shd w:val="clear" w:color="auto" w:fill="F1F3F5"/>
    </w:rPr>
  </w:style>
  <w:style w:type="paragraph" w:styleId="BalloonText">
    <w:name w:val="Balloon Text"/>
    <w:basedOn w:val="Normal"/>
    <w:link w:val="BalloonTextChar"/>
    <w:semiHidden/>
    <w:unhideWhenUsed/>
    <w:rsid w:val="009B2FC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9B2F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970</Words>
  <Characters>5535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C33-34 Sampling</vt:lpstr>
    </vt:vector>
  </TitlesOfParts>
  <Company>Goshen College</Company>
  <LinksUpToDate>false</LinksUpToDate>
  <CharactersWithSpaces>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C33-34 Sampling</dc:title>
  <dc:creator>David Housman</dc:creator>
  <cp:keywords/>
  <cp:lastModifiedBy>David L. Housman</cp:lastModifiedBy>
  <cp:revision>3</cp:revision>
  <cp:lastPrinted>2026-03-30T14:28:00Z</cp:lastPrinted>
  <dcterms:created xsi:type="dcterms:W3CDTF">2026-03-30T14:25:00Z</dcterms:created>
  <dcterms:modified xsi:type="dcterms:W3CDTF">2026-03-30T14:29:00Z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y-author">
    <vt:lpwstr/>
  </property>
  <property fmtid="{D5CDD505-2E9C-101B-9397-08002B2CF9AE}" pid="5" name="editor">
    <vt:lpwstr>source</vt:lpwstr>
  </property>
  <property fmtid="{D5CDD505-2E9C-101B-9397-08002B2CF9AE}" pid="6" name="header-includes">
    <vt:lpwstr/>
  </property>
  <property fmtid="{D5CDD505-2E9C-101B-9397-08002B2CF9AE}" pid="7" name="include-after">
    <vt:lpwstr/>
  </property>
  <property fmtid="{D5CDD505-2E9C-101B-9397-08002B2CF9AE}" pid="8" name="include-before">
    <vt:lpwstr/>
  </property>
  <property fmtid="{D5CDD505-2E9C-101B-9397-08002B2CF9AE}" pid="9" name="labels">
    <vt:lpwstr/>
  </property>
  <property fmtid="{D5CDD505-2E9C-101B-9397-08002B2CF9AE}" pid="10" name="toc-title">
    <vt:lpwstr>Table of contents</vt:lpwstr>
  </property>
</Properties>
</file>